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F4D9" w14:textId="6BC6A697" w:rsidR="009E7449" w:rsidRDefault="009E7449" w:rsidP="009E74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95402">
        <w:object w:dxaOrig="9645" w:dyaOrig="2366" w14:anchorId="652EA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17.75pt" o:ole="">
            <v:imagedata r:id="rId6" o:title=""/>
          </v:shape>
          <o:OLEObject Type="Embed" ProgID="Word.Document.8" ShapeID="_x0000_i1025" DrawAspect="Content" ObjectID="_1703311601" r:id="rId7">
            <o:FieldCodes>\s</o:FieldCodes>
          </o:OLEObject>
        </w:object>
      </w:r>
    </w:p>
    <w:p w14:paraId="5454713C" w14:textId="634DF743" w:rsidR="007E13DF" w:rsidRDefault="001F3EEB" w:rsidP="001F3EEB">
      <w:pPr>
        <w:spacing w:after="0" w:line="240" w:lineRule="auto"/>
        <w:jc w:val="both"/>
        <w:rPr>
          <w:sz w:val="24"/>
          <w:szCs w:val="24"/>
        </w:rPr>
      </w:pPr>
      <w:r w:rsidRPr="001F3EEB">
        <w:rPr>
          <w:sz w:val="24"/>
          <w:szCs w:val="24"/>
        </w:rPr>
        <w:t xml:space="preserve">L’Azienda Speciale Farmacie Comunali di Rho in attuazione della Delibera del Consiglio d’Amministrazione del 16/12/2021, rende noto che è indetta una selezione pubblica per titoli e colloquio finalizzata alla formazione di una graduatoria per l'assunzione </w:t>
      </w:r>
      <w:r w:rsidR="00672AF8">
        <w:rPr>
          <w:sz w:val="24"/>
          <w:szCs w:val="24"/>
        </w:rPr>
        <w:t>“</w:t>
      </w:r>
      <w:r w:rsidR="00672AF8" w:rsidRPr="00672AF8">
        <w:rPr>
          <w:b/>
          <w:bCs/>
          <w:sz w:val="24"/>
          <w:szCs w:val="24"/>
          <w:u w:val="single"/>
        </w:rPr>
        <w:t>a tempo pieno e determinato</w:t>
      </w:r>
      <w:r w:rsidR="00672AF8">
        <w:rPr>
          <w:b/>
          <w:bCs/>
          <w:sz w:val="24"/>
          <w:szCs w:val="24"/>
          <w:u w:val="single"/>
        </w:rPr>
        <w:t>”</w:t>
      </w:r>
      <w:r w:rsidR="00672AF8" w:rsidRPr="001F3EEB">
        <w:rPr>
          <w:sz w:val="24"/>
          <w:szCs w:val="24"/>
        </w:rPr>
        <w:t xml:space="preserve">, </w:t>
      </w:r>
      <w:r w:rsidRPr="001F3EEB">
        <w:rPr>
          <w:sz w:val="24"/>
          <w:szCs w:val="24"/>
        </w:rPr>
        <w:t xml:space="preserve">di personale con qualifica di </w:t>
      </w:r>
      <w:r w:rsidR="00672AF8">
        <w:rPr>
          <w:sz w:val="24"/>
          <w:szCs w:val="24"/>
        </w:rPr>
        <w:t>“</w:t>
      </w:r>
      <w:r w:rsidR="00672AF8">
        <w:rPr>
          <w:b/>
          <w:bCs/>
          <w:sz w:val="24"/>
          <w:szCs w:val="24"/>
          <w:u w:val="single"/>
        </w:rPr>
        <w:t>f</w:t>
      </w:r>
      <w:r w:rsidRPr="00672AF8">
        <w:rPr>
          <w:b/>
          <w:bCs/>
          <w:sz w:val="24"/>
          <w:szCs w:val="24"/>
          <w:u w:val="single"/>
        </w:rPr>
        <w:t xml:space="preserve">armacista </w:t>
      </w:r>
      <w:r w:rsidR="00672AF8">
        <w:rPr>
          <w:b/>
          <w:bCs/>
          <w:sz w:val="24"/>
          <w:szCs w:val="24"/>
          <w:u w:val="single"/>
        </w:rPr>
        <w:t>c</w:t>
      </w:r>
      <w:r w:rsidRPr="00672AF8">
        <w:rPr>
          <w:b/>
          <w:bCs/>
          <w:sz w:val="24"/>
          <w:szCs w:val="24"/>
          <w:u w:val="single"/>
        </w:rPr>
        <w:t>ollaboratore</w:t>
      </w:r>
      <w:r w:rsidR="00672AF8">
        <w:rPr>
          <w:b/>
          <w:bCs/>
          <w:sz w:val="24"/>
          <w:szCs w:val="24"/>
          <w:u w:val="single"/>
        </w:rPr>
        <w:t>”</w:t>
      </w:r>
      <w:r w:rsidRPr="00672AF8">
        <w:rPr>
          <w:b/>
          <w:bCs/>
          <w:sz w:val="24"/>
          <w:szCs w:val="24"/>
          <w:u w:val="single"/>
        </w:rPr>
        <w:t xml:space="preserve"> </w:t>
      </w:r>
      <w:r w:rsidRPr="001F3EEB">
        <w:rPr>
          <w:sz w:val="24"/>
          <w:szCs w:val="24"/>
        </w:rPr>
        <w:t>come di seguito specificato:</w:t>
      </w:r>
    </w:p>
    <w:p w14:paraId="6A39721F" w14:textId="77777777" w:rsidR="000742DB" w:rsidRPr="001F3EEB" w:rsidRDefault="000742DB" w:rsidP="001F3EE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3E2B3CA" w14:textId="1924E9A0" w:rsidR="001E21F7" w:rsidRDefault="006103B2" w:rsidP="006103B2">
      <w:pPr>
        <w:rPr>
          <w:b/>
          <w:bCs/>
          <w:sz w:val="36"/>
          <w:szCs w:val="36"/>
          <w:u w:val="single"/>
        </w:rPr>
      </w:pPr>
      <w:r w:rsidRPr="007E13DF">
        <w:rPr>
          <w:b/>
          <w:bCs/>
          <w:sz w:val="36"/>
          <w:szCs w:val="36"/>
          <w:u w:val="single"/>
        </w:rPr>
        <w:t>FARMACISTA COLLABORATORE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37"/>
        <w:gridCol w:w="4651"/>
      </w:tblGrid>
      <w:tr w:rsidR="00DC0655" w14:paraId="0DA9BF0E" w14:textId="77777777" w:rsidTr="00DC0655">
        <w:tc>
          <w:tcPr>
            <w:tcW w:w="4889" w:type="dxa"/>
          </w:tcPr>
          <w:p w14:paraId="15C229BC" w14:textId="6016520E" w:rsidR="00DC0655" w:rsidRDefault="00DC0655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necessario</w:t>
            </w:r>
            <w:r w:rsidR="0008268A">
              <w:rPr>
                <w:sz w:val="24"/>
                <w:szCs w:val="24"/>
              </w:rPr>
              <w:t>:</w:t>
            </w:r>
          </w:p>
        </w:tc>
        <w:tc>
          <w:tcPr>
            <w:tcW w:w="4889" w:type="dxa"/>
          </w:tcPr>
          <w:p w14:paraId="7DC4DDFA" w14:textId="77777777" w:rsidR="00DC0655" w:rsidRDefault="00DC0655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LMCU Farmacia</w:t>
            </w:r>
          </w:p>
          <w:p w14:paraId="7D9F02EB" w14:textId="77777777" w:rsidR="00DC0655" w:rsidRDefault="00DC0655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LMCU Chimica e Tecnologie Farmaceutiche</w:t>
            </w:r>
          </w:p>
          <w:p w14:paraId="54C7BCFB" w14:textId="24AC35F7" w:rsidR="00DC0655" w:rsidRDefault="00DC0655" w:rsidP="009C4050">
            <w:pPr>
              <w:jc w:val="both"/>
              <w:rPr>
                <w:sz w:val="24"/>
                <w:szCs w:val="24"/>
              </w:rPr>
            </w:pPr>
          </w:p>
        </w:tc>
      </w:tr>
      <w:tr w:rsidR="00DC0655" w14:paraId="12001FF9" w14:textId="77777777" w:rsidTr="00DC0655">
        <w:tc>
          <w:tcPr>
            <w:tcW w:w="4889" w:type="dxa"/>
          </w:tcPr>
          <w:p w14:paraId="441335B5" w14:textId="088ADEC7" w:rsidR="00DC0655" w:rsidRDefault="00DC0655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Necessità d’iscrizione all’albo</w:t>
            </w:r>
          </w:p>
        </w:tc>
        <w:tc>
          <w:tcPr>
            <w:tcW w:w="4889" w:type="dxa"/>
          </w:tcPr>
          <w:p w14:paraId="43D56888" w14:textId="77777777" w:rsidR="00DC0655" w:rsidRDefault="00DC0655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  <w:p w14:paraId="30002E62" w14:textId="4AAC01FF" w:rsidR="00DC0655" w:rsidRDefault="00DC0655" w:rsidP="009C4050">
            <w:pPr>
              <w:jc w:val="both"/>
              <w:rPr>
                <w:sz w:val="24"/>
                <w:szCs w:val="24"/>
              </w:rPr>
            </w:pPr>
          </w:p>
        </w:tc>
      </w:tr>
      <w:tr w:rsidR="00DC0655" w14:paraId="0EAE2BA6" w14:textId="77777777" w:rsidTr="00DC0655">
        <w:tc>
          <w:tcPr>
            <w:tcW w:w="4889" w:type="dxa"/>
          </w:tcPr>
          <w:p w14:paraId="29D75A0B" w14:textId="2B39993D" w:rsidR="00DC0655" w:rsidRDefault="00DC0655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Competenze linguistiche </w:t>
            </w:r>
          </w:p>
        </w:tc>
        <w:tc>
          <w:tcPr>
            <w:tcW w:w="4889" w:type="dxa"/>
          </w:tcPr>
          <w:p w14:paraId="36207DC1" w14:textId="4B6447E2" w:rsidR="00DC0655" w:rsidRDefault="00DC0655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Italiano </w:t>
            </w:r>
          </w:p>
          <w:p w14:paraId="45A60F85" w14:textId="61495372" w:rsidR="009C3D87" w:rsidRDefault="009C3D87" w:rsidP="009C4050">
            <w:pPr>
              <w:jc w:val="both"/>
              <w:rPr>
                <w:sz w:val="24"/>
                <w:szCs w:val="24"/>
              </w:rPr>
            </w:pPr>
          </w:p>
        </w:tc>
      </w:tr>
      <w:tr w:rsidR="00DC0655" w14:paraId="350EC969" w14:textId="77777777" w:rsidTr="00DC0655">
        <w:tc>
          <w:tcPr>
            <w:tcW w:w="4889" w:type="dxa"/>
          </w:tcPr>
          <w:p w14:paraId="4ACD39F9" w14:textId="12F6BF12" w:rsidR="00DC0655" w:rsidRDefault="009C3D87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Informatiche</w:t>
            </w:r>
          </w:p>
        </w:tc>
        <w:tc>
          <w:tcPr>
            <w:tcW w:w="4889" w:type="dxa"/>
          </w:tcPr>
          <w:p w14:paraId="13C3E354" w14:textId="50BFDE79" w:rsidR="00DC0655" w:rsidRDefault="009C3D87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Intermedio</w:t>
            </w:r>
          </w:p>
          <w:p w14:paraId="3E35E7EA" w14:textId="756DE3AA" w:rsidR="009C3D87" w:rsidRDefault="009C3D87" w:rsidP="009C4050">
            <w:pPr>
              <w:jc w:val="both"/>
              <w:rPr>
                <w:sz w:val="24"/>
                <w:szCs w:val="24"/>
              </w:rPr>
            </w:pPr>
          </w:p>
        </w:tc>
      </w:tr>
      <w:tr w:rsidR="00DC0655" w14:paraId="40E7EF2E" w14:textId="77777777" w:rsidTr="00DC0655">
        <w:tc>
          <w:tcPr>
            <w:tcW w:w="4889" w:type="dxa"/>
          </w:tcPr>
          <w:p w14:paraId="13518CFA" w14:textId="71021B8A" w:rsidR="00DC0655" w:rsidRDefault="009C3D87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di contratto</w:t>
            </w:r>
          </w:p>
        </w:tc>
        <w:tc>
          <w:tcPr>
            <w:tcW w:w="4889" w:type="dxa"/>
          </w:tcPr>
          <w:p w14:paraId="2EB366C0" w14:textId="77777777" w:rsidR="00DC0655" w:rsidRDefault="009C3D87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determinato</w:t>
            </w:r>
          </w:p>
          <w:p w14:paraId="3A99FF67" w14:textId="4B8B0108" w:rsidR="009C3D87" w:rsidRDefault="009C3D87" w:rsidP="009C4050">
            <w:pPr>
              <w:jc w:val="both"/>
              <w:rPr>
                <w:sz w:val="24"/>
                <w:szCs w:val="24"/>
              </w:rPr>
            </w:pPr>
          </w:p>
        </w:tc>
      </w:tr>
      <w:tr w:rsidR="00DC0655" w14:paraId="1E4EA0CD" w14:textId="77777777" w:rsidTr="00DC0655">
        <w:tc>
          <w:tcPr>
            <w:tcW w:w="4889" w:type="dxa"/>
          </w:tcPr>
          <w:p w14:paraId="1CCF8C9B" w14:textId="0CD9DC62" w:rsidR="00DC0655" w:rsidRDefault="009C3D87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Disponibilità Oraria </w:t>
            </w:r>
          </w:p>
        </w:tc>
        <w:tc>
          <w:tcPr>
            <w:tcW w:w="4889" w:type="dxa"/>
          </w:tcPr>
          <w:p w14:paraId="119109FB" w14:textId="77777777" w:rsidR="00DC0655" w:rsidRDefault="009C3D87" w:rsidP="009C4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Time</w:t>
            </w:r>
          </w:p>
          <w:p w14:paraId="6151E86E" w14:textId="485575B2" w:rsidR="009C3D87" w:rsidRDefault="009C3D87" w:rsidP="009C4050">
            <w:pPr>
              <w:jc w:val="both"/>
              <w:rPr>
                <w:sz w:val="24"/>
                <w:szCs w:val="24"/>
              </w:rPr>
            </w:pPr>
          </w:p>
        </w:tc>
      </w:tr>
    </w:tbl>
    <w:p w14:paraId="6D07FCE0" w14:textId="55C72BD3" w:rsidR="000742DB" w:rsidRDefault="000742DB" w:rsidP="006103B2">
      <w:pPr>
        <w:rPr>
          <w:sz w:val="24"/>
          <w:szCs w:val="24"/>
        </w:rPr>
      </w:pPr>
    </w:p>
    <w:p w14:paraId="02BB5458" w14:textId="1B587D5D" w:rsidR="009C3D87" w:rsidRDefault="009C3D87" w:rsidP="009C3D87">
      <w:pPr>
        <w:jc w:val="both"/>
        <w:rPr>
          <w:sz w:val="24"/>
          <w:szCs w:val="24"/>
        </w:rPr>
      </w:pPr>
      <w:r w:rsidRPr="009C3D87">
        <w:rPr>
          <w:sz w:val="24"/>
          <w:szCs w:val="24"/>
        </w:rPr>
        <w:t>L'offerta è da intendersi come rivolta a candidati ambosessi e valida per tutte le nazionalità ed età, fermi restando i limiti di età fissati dalla normativa vigente per specifiche tipologie contrattuali</w:t>
      </w:r>
      <w:r w:rsidR="000742DB">
        <w:rPr>
          <w:sz w:val="24"/>
          <w:szCs w:val="24"/>
        </w:rPr>
        <w:t>.</w:t>
      </w:r>
    </w:p>
    <w:p w14:paraId="48B8E235" w14:textId="0EF6C1BD" w:rsidR="0013249D" w:rsidRPr="0013249D" w:rsidRDefault="0013249D" w:rsidP="009C3D87">
      <w:pPr>
        <w:jc w:val="both"/>
        <w:rPr>
          <w:b/>
          <w:bCs/>
          <w:sz w:val="24"/>
          <w:szCs w:val="24"/>
          <w:u w:val="single"/>
        </w:rPr>
      </w:pPr>
      <w:r w:rsidRPr="0013249D">
        <w:rPr>
          <w:b/>
          <w:bCs/>
          <w:sz w:val="24"/>
          <w:szCs w:val="24"/>
          <w:u w:val="single"/>
        </w:rPr>
        <w:t xml:space="preserve">Valutazione </w:t>
      </w:r>
    </w:p>
    <w:p w14:paraId="0D04D7C8" w14:textId="35A31DCA" w:rsidR="00DB4B5B" w:rsidRDefault="000742DB" w:rsidP="00DB4B5B">
      <w:pPr>
        <w:jc w:val="both"/>
        <w:rPr>
          <w:sz w:val="24"/>
          <w:szCs w:val="24"/>
        </w:rPr>
      </w:pPr>
      <w:r w:rsidRPr="000742DB">
        <w:rPr>
          <w:sz w:val="24"/>
          <w:szCs w:val="24"/>
        </w:rPr>
        <w:t>I candidati risultati idonei al termine della selezione formeranno una graduatoria a scorrimento, con un massimo di n. 20 posti, da cui l'Azienda potrà attingere in funzione delle proprie necessità</w:t>
      </w:r>
      <w:r>
        <w:rPr>
          <w:sz w:val="24"/>
          <w:szCs w:val="24"/>
        </w:rPr>
        <w:t>.</w:t>
      </w:r>
      <w:r w:rsidR="00B77E77">
        <w:rPr>
          <w:sz w:val="24"/>
          <w:szCs w:val="24"/>
        </w:rPr>
        <w:t xml:space="preserve"> </w:t>
      </w:r>
      <w:r w:rsidR="00DB4B5B">
        <w:rPr>
          <w:sz w:val="24"/>
          <w:szCs w:val="24"/>
        </w:rPr>
        <w:t>La Commissione esaminatrice dispone di un punteggio complessivo pari a 30 punti ripartito secondo le modalità di seguito riportate:</w:t>
      </w:r>
    </w:p>
    <w:p w14:paraId="4CBE7CC5" w14:textId="04BE00D6" w:rsidR="00DB4B5B" w:rsidRPr="00672AF8" w:rsidRDefault="00DB4B5B" w:rsidP="00DB4B5B">
      <w:pPr>
        <w:jc w:val="both"/>
        <w:rPr>
          <w:b/>
          <w:bCs/>
          <w:i/>
          <w:iCs/>
          <w:sz w:val="24"/>
          <w:szCs w:val="24"/>
        </w:rPr>
      </w:pPr>
      <w:r w:rsidRPr="00672AF8">
        <w:rPr>
          <w:b/>
          <w:bCs/>
          <w:i/>
          <w:iCs/>
          <w:sz w:val="24"/>
          <w:szCs w:val="24"/>
        </w:rPr>
        <w:t>va</w:t>
      </w:r>
      <w:r w:rsidR="00222FD4">
        <w:rPr>
          <w:b/>
          <w:bCs/>
          <w:i/>
          <w:iCs/>
          <w:sz w:val="24"/>
          <w:szCs w:val="24"/>
        </w:rPr>
        <w:t>lutazione dei titoli:</w:t>
      </w:r>
      <w:r w:rsidR="00222FD4">
        <w:rPr>
          <w:b/>
          <w:bCs/>
          <w:i/>
          <w:iCs/>
          <w:sz w:val="24"/>
          <w:szCs w:val="24"/>
        </w:rPr>
        <w:tab/>
      </w:r>
      <w:r w:rsidR="00222FD4">
        <w:rPr>
          <w:b/>
          <w:bCs/>
          <w:i/>
          <w:iCs/>
          <w:sz w:val="24"/>
          <w:szCs w:val="24"/>
        </w:rPr>
        <w:tab/>
      </w:r>
      <w:r w:rsidR="00222FD4">
        <w:rPr>
          <w:b/>
          <w:bCs/>
          <w:i/>
          <w:iCs/>
          <w:sz w:val="24"/>
          <w:szCs w:val="24"/>
        </w:rPr>
        <w:tab/>
        <w:t>Punti 10</w:t>
      </w:r>
    </w:p>
    <w:p w14:paraId="2DE98199" w14:textId="392D031D" w:rsidR="00DB4B5B" w:rsidRPr="00672AF8" w:rsidRDefault="00222FD4" w:rsidP="00DB4B5B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prova orale: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Punti 20</w:t>
      </w:r>
    </w:p>
    <w:p w14:paraId="1BBC648B" w14:textId="7ED6273D" w:rsidR="00672AF8" w:rsidRPr="00672AF8" w:rsidRDefault="00672AF8" w:rsidP="00DB4B5B">
      <w:pPr>
        <w:jc w:val="both"/>
        <w:rPr>
          <w:b/>
          <w:bCs/>
          <w:i/>
          <w:iCs/>
          <w:sz w:val="24"/>
          <w:szCs w:val="24"/>
        </w:rPr>
      </w:pPr>
      <w:r w:rsidRPr="00672AF8">
        <w:rPr>
          <w:b/>
          <w:bCs/>
          <w:i/>
          <w:iCs/>
          <w:sz w:val="24"/>
          <w:szCs w:val="24"/>
        </w:rPr>
        <w:t xml:space="preserve">Totale punteggio </w:t>
      </w:r>
      <w:r w:rsidRPr="00672AF8">
        <w:rPr>
          <w:b/>
          <w:bCs/>
          <w:i/>
          <w:iCs/>
          <w:sz w:val="24"/>
          <w:szCs w:val="24"/>
        </w:rPr>
        <w:tab/>
      </w:r>
      <w:r w:rsidRPr="00672AF8">
        <w:rPr>
          <w:b/>
          <w:bCs/>
          <w:i/>
          <w:iCs/>
          <w:sz w:val="24"/>
          <w:szCs w:val="24"/>
        </w:rPr>
        <w:tab/>
      </w:r>
      <w:r w:rsidRPr="00672AF8">
        <w:rPr>
          <w:b/>
          <w:bCs/>
          <w:i/>
          <w:iCs/>
          <w:sz w:val="24"/>
          <w:szCs w:val="24"/>
        </w:rPr>
        <w:tab/>
        <w:t>Punti 30</w:t>
      </w:r>
    </w:p>
    <w:p w14:paraId="721D8C5E" w14:textId="1382CB42" w:rsidR="00DB4B5B" w:rsidRDefault="00DB4B5B" w:rsidP="00DB4B5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</w:t>
      </w:r>
      <w:r w:rsidRPr="00DB4B5B">
        <w:rPr>
          <w:b/>
          <w:bCs/>
          <w:sz w:val="24"/>
          <w:szCs w:val="24"/>
          <w:u w:val="single"/>
        </w:rPr>
        <w:t>valutazione dei titoli</w:t>
      </w:r>
      <w:r>
        <w:rPr>
          <w:sz w:val="24"/>
          <w:szCs w:val="24"/>
        </w:rPr>
        <w:t xml:space="preserve"> è effettuata attribuendo i seguenti punteggi:</w:t>
      </w:r>
    </w:p>
    <w:p w14:paraId="729EDE6B" w14:textId="2473B7F4" w:rsidR="00DB4B5B" w:rsidRDefault="00DB4B5B" w:rsidP="00DB4B5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valutazione del voto di laurea richiesta ai fini dell’ammissione: massimo 3 punti così assegnati:</w:t>
      </w:r>
    </w:p>
    <w:p w14:paraId="0664C7BD" w14:textId="77777777" w:rsidR="00DB4B5B" w:rsidRDefault="00DB4B5B" w:rsidP="00DB4B5B">
      <w:pPr>
        <w:pStyle w:val="Paragrafoelenc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081"/>
        <w:gridCol w:w="3920"/>
      </w:tblGrid>
      <w:tr w:rsidR="00DB4B5B" w14:paraId="1E4D521E" w14:textId="77777777" w:rsidTr="00DB4B5B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2092" w14:textId="77777777" w:rsidR="00DB4B5B" w:rsidRDefault="00DB4B5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Titoli di Laurea espressi in </w:t>
            </w:r>
            <w:proofErr w:type="spellStart"/>
            <w:r>
              <w:rPr>
                <w:sz w:val="24"/>
                <w:szCs w:val="24"/>
              </w:rPr>
              <w:t>centodecimi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B2F" w14:textId="77777777" w:rsidR="00DB4B5B" w:rsidRDefault="00DB4B5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4B5B" w14:paraId="29F52A4E" w14:textId="77777777" w:rsidTr="00DB4B5B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0CC9" w14:textId="77777777" w:rsidR="00DB4B5B" w:rsidRDefault="00DB4B5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110 e Lode a 101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443A" w14:textId="4C1C5C4A" w:rsidR="00DB4B5B" w:rsidRDefault="00DB4B5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3</w:t>
            </w:r>
          </w:p>
        </w:tc>
      </w:tr>
      <w:tr w:rsidR="00DB4B5B" w14:paraId="7C2E5663" w14:textId="77777777" w:rsidTr="00DB4B5B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C5E2" w14:textId="77777777" w:rsidR="00DB4B5B" w:rsidRDefault="00DB4B5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100 a 90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36E2" w14:textId="59685752" w:rsidR="00DB4B5B" w:rsidRDefault="00DB4B5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</w:t>
            </w:r>
          </w:p>
        </w:tc>
      </w:tr>
      <w:tr w:rsidR="00DB4B5B" w14:paraId="2BA61286" w14:textId="77777777" w:rsidTr="00DB4B5B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0F73" w14:textId="77777777" w:rsidR="00DB4B5B" w:rsidRDefault="00DB4B5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Inferiore a 90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6F70" w14:textId="571DC46E" w:rsidR="00DB4B5B" w:rsidRDefault="00DB4B5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</w:t>
            </w:r>
          </w:p>
        </w:tc>
      </w:tr>
    </w:tbl>
    <w:p w14:paraId="5C7F8DE7" w14:textId="77777777" w:rsidR="00DB4B5B" w:rsidRDefault="00DB4B5B" w:rsidP="00DB4B5B">
      <w:pPr>
        <w:pStyle w:val="Paragrafoelenco"/>
        <w:jc w:val="both"/>
        <w:rPr>
          <w:sz w:val="24"/>
          <w:szCs w:val="24"/>
        </w:rPr>
      </w:pPr>
    </w:p>
    <w:p w14:paraId="2897D24D" w14:textId="16211F5C" w:rsidR="00DB4B5B" w:rsidRDefault="00DB4B5B" w:rsidP="00DB4B5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valutazione complessiva del curriculum vitae: massimo 12 punti di cui 2 per titol</w:t>
      </w:r>
      <w:r w:rsidR="00222FD4">
        <w:rPr>
          <w:sz w:val="24"/>
          <w:szCs w:val="24"/>
        </w:rPr>
        <w:t>i vari, fino ad un massimo di 5</w:t>
      </w:r>
      <w:r>
        <w:rPr>
          <w:sz w:val="24"/>
          <w:szCs w:val="24"/>
        </w:rPr>
        <w:t xml:space="preserve"> punti, nel caso di esperienza in farmacie private o in farmacie comunali anche non continuativa, con qualsivoglia rapporto di lavoro, anche da libero professionista, con assegnazione di 1 punto per ogni anno compiuto di esperienza come collaboratore farmacista. Non si considerano frazioni di anno</w:t>
      </w:r>
      <w:r w:rsidR="0013249D">
        <w:rPr>
          <w:sz w:val="24"/>
          <w:szCs w:val="24"/>
        </w:rPr>
        <w:t xml:space="preserve"> inferiori a 6 mesi.</w:t>
      </w:r>
    </w:p>
    <w:p w14:paraId="730B52DA" w14:textId="4428B2EF" w:rsidR="00DB4B5B" w:rsidRDefault="00DB4B5B" w:rsidP="00DB4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13249D">
        <w:rPr>
          <w:b/>
          <w:bCs/>
          <w:sz w:val="24"/>
          <w:szCs w:val="24"/>
          <w:u w:val="single"/>
        </w:rPr>
        <w:t>prova orale</w:t>
      </w:r>
      <w:r>
        <w:rPr>
          <w:sz w:val="24"/>
          <w:szCs w:val="24"/>
        </w:rPr>
        <w:t xml:space="preserve"> verterà sui seguenti argomenti: </w:t>
      </w:r>
    </w:p>
    <w:p w14:paraId="65341577" w14:textId="77777777" w:rsidR="00DB4B5B" w:rsidRDefault="00DB4B5B" w:rsidP="00DB4B5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Tecnica e legislazione farmaceutica;</w:t>
      </w:r>
    </w:p>
    <w:p w14:paraId="1A286F04" w14:textId="77777777" w:rsidR="00DB4B5B" w:rsidRDefault="00DB4B5B" w:rsidP="00DB4B5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Farmacologia;</w:t>
      </w:r>
    </w:p>
    <w:p w14:paraId="1C37BECD" w14:textId="77777777" w:rsidR="00DB4B5B" w:rsidRDefault="00DB4B5B" w:rsidP="00DB4B5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Nozioni di marketing, tecnica di vendita e utilizzo del mezzo informatico per l’uso dei programmi di vendita;</w:t>
      </w:r>
    </w:p>
    <w:p w14:paraId="219F89DA" w14:textId="77777777" w:rsidR="00DB4B5B" w:rsidRDefault="00DB4B5B" w:rsidP="00DB4B5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Nozioni riguardanti le norme del servizio farmaceutico e la natura delle società partecipate;</w:t>
      </w:r>
    </w:p>
    <w:p w14:paraId="00783FB3" w14:textId="77777777" w:rsidR="00DB4B5B" w:rsidRDefault="00DB4B5B" w:rsidP="00DB4B5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Legislazione e gestione delle farmacie pubbliche;</w:t>
      </w:r>
    </w:p>
    <w:p w14:paraId="20305ECA" w14:textId="77777777" w:rsidR="00DB4B5B" w:rsidRDefault="00DB4B5B" w:rsidP="00DB4B5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Gestione manageriale della farmacia (gestione amministrativa e fiscale della farmacia, aspetti commerciali dell’impresa farmacia);</w:t>
      </w:r>
    </w:p>
    <w:p w14:paraId="01BD6BE7" w14:textId="12FC62A7" w:rsidR="00DB4B5B" w:rsidRDefault="00DB4B5B" w:rsidP="00601056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DB4B5B">
        <w:rPr>
          <w:sz w:val="24"/>
          <w:szCs w:val="24"/>
        </w:rPr>
        <w:t>Utilizzo principali applicativi informatici;</w:t>
      </w:r>
    </w:p>
    <w:p w14:paraId="68484889" w14:textId="77BCA6D0" w:rsidR="00565577" w:rsidRPr="00565577" w:rsidRDefault="0013249D" w:rsidP="009C3D87">
      <w:pPr>
        <w:jc w:val="both"/>
        <w:rPr>
          <w:sz w:val="24"/>
          <w:szCs w:val="24"/>
        </w:rPr>
      </w:pPr>
      <w:r>
        <w:rPr>
          <w:sz w:val="24"/>
          <w:szCs w:val="24"/>
        </w:rPr>
        <w:t>Verrà inoltre valutala la d</w:t>
      </w:r>
      <w:r w:rsidRPr="0013249D">
        <w:rPr>
          <w:sz w:val="24"/>
          <w:szCs w:val="24"/>
        </w:rPr>
        <w:t xml:space="preserve">isponibilità </w:t>
      </w:r>
      <w:r>
        <w:rPr>
          <w:sz w:val="24"/>
          <w:szCs w:val="24"/>
        </w:rPr>
        <w:t>ad iniziare la collaborazione e la motivazione</w:t>
      </w:r>
      <w:bookmarkStart w:id="0" w:name="_Hlk92385595"/>
      <w:r>
        <w:rPr>
          <w:sz w:val="24"/>
          <w:szCs w:val="24"/>
        </w:rPr>
        <w:t xml:space="preserve">. </w:t>
      </w:r>
      <w:r w:rsidR="00565577" w:rsidRPr="00565577">
        <w:rPr>
          <w:sz w:val="24"/>
          <w:szCs w:val="24"/>
        </w:rPr>
        <w:t>I candidati, le cui domande risulteranno pervenute oltre il termine indicato, saranno automaticamente esclusi dalla selezione</w:t>
      </w:r>
      <w:bookmarkEnd w:id="0"/>
      <w:r w:rsidR="00565577" w:rsidRPr="00565577">
        <w:rPr>
          <w:sz w:val="24"/>
          <w:szCs w:val="24"/>
        </w:rPr>
        <w:t>.</w:t>
      </w:r>
    </w:p>
    <w:p w14:paraId="1C23CC83" w14:textId="08551B37" w:rsidR="00DB4B5B" w:rsidRPr="00DB4B5B" w:rsidRDefault="00DB4B5B" w:rsidP="009C3D87">
      <w:pPr>
        <w:jc w:val="both"/>
        <w:rPr>
          <w:b/>
          <w:bCs/>
          <w:sz w:val="24"/>
          <w:szCs w:val="24"/>
          <w:u w:val="single"/>
        </w:rPr>
      </w:pPr>
      <w:r w:rsidRPr="00DB4B5B">
        <w:rPr>
          <w:b/>
          <w:bCs/>
          <w:sz w:val="24"/>
          <w:szCs w:val="24"/>
          <w:u w:val="single"/>
        </w:rPr>
        <w:t>Presentazione della domanda.</w:t>
      </w:r>
    </w:p>
    <w:p w14:paraId="1AB1CA23" w14:textId="59CCAD5E" w:rsidR="0008268A" w:rsidRDefault="009C3D87" w:rsidP="009C3D87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C3D87">
        <w:rPr>
          <w:sz w:val="24"/>
          <w:szCs w:val="24"/>
        </w:rPr>
        <w:t>er candidarsi alla posizione</w:t>
      </w:r>
      <w:r w:rsidR="00565577">
        <w:rPr>
          <w:sz w:val="24"/>
          <w:szCs w:val="24"/>
        </w:rPr>
        <w:t>, inviare</w:t>
      </w:r>
      <w:r w:rsidR="0008268A">
        <w:rPr>
          <w:sz w:val="24"/>
          <w:szCs w:val="24"/>
        </w:rPr>
        <w:t xml:space="preserve">: </w:t>
      </w:r>
    </w:p>
    <w:p w14:paraId="45533133" w14:textId="77777777" w:rsidR="0008268A" w:rsidRPr="00210780" w:rsidRDefault="009C3D87" w:rsidP="0008268A">
      <w:pPr>
        <w:pStyle w:val="Paragrafoelenco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210780">
        <w:rPr>
          <w:b/>
          <w:bCs/>
          <w:i/>
          <w:iCs/>
          <w:sz w:val="24"/>
          <w:szCs w:val="24"/>
        </w:rPr>
        <w:t xml:space="preserve"> </w:t>
      </w:r>
      <w:r w:rsidR="0008268A" w:rsidRPr="00210780">
        <w:rPr>
          <w:b/>
          <w:bCs/>
          <w:i/>
          <w:iCs/>
          <w:sz w:val="24"/>
          <w:szCs w:val="24"/>
        </w:rPr>
        <w:t xml:space="preserve">Documento di Identità e Codice Fiscale; </w:t>
      </w:r>
    </w:p>
    <w:p w14:paraId="4BAB305E" w14:textId="77777777" w:rsidR="0008268A" w:rsidRPr="00210780" w:rsidRDefault="0008268A" w:rsidP="0008268A">
      <w:pPr>
        <w:pStyle w:val="Paragrafoelenco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210780">
        <w:rPr>
          <w:b/>
          <w:bCs/>
          <w:i/>
          <w:iCs/>
          <w:sz w:val="24"/>
          <w:szCs w:val="24"/>
        </w:rPr>
        <w:t xml:space="preserve">Curriculum Vitae; </w:t>
      </w:r>
    </w:p>
    <w:p w14:paraId="0EAA65F5" w14:textId="6CD552F3" w:rsidR="0008268A" w:rsidRPr="00210780" w:rsidRDefault="0008268A" w:rsidP="0008268A">
      <w:pPr>
        <w:pStyle w:val="Paragrafoelenco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210780">
        <w:rPr>
          <w:b/>
          <w:bCs/>
          <w:i/>
          <w:iCs/>
          <w:sz w:val="24"/>
          <w:szCs w:val="24"/>
        </w:rPr>
        <w:t>Allegato A firmato;</w:t>
      </w:r>
    </w:p>
    <w:p w14:paraId="28CDBCED" w14:textId="6D76AE6B" w:rsidR="002E1BDA" w:rsidRPr="00222FD4" w:rsidRDefault="009C3D87" w:rsidP="0008268A">
      <w:pPr>
        <w:jc w:val="both"/>
        <w:rPr>
          <w:bCs/>
          <w:sz w:val="24"/>
          <w:szCs w:val="24"/>
        </w:rPr>
      </w:pPr>
      <w:r w:rsidRPr="0008268A">
        <w:rPr>
          <w:sz w:val="24"/>
          <w:szCs w:val="24"/>
        </w:rPr>
        <w:t xml:space="preserve">all’indirizzo e-mail: </w:t>
      </w:r>
      <w:hyperlink r:id="rId8" w:history="1">
        <w:r w:rsidR="002E1BDA" w:rsidRPr="0008268A">
          <w:rPr>
            <w:rStyle w:val="Collegamentoipertestuale"/>
            <w:sz w:val="24"/>
            <w:szCs w:val="24"/>
          </w:rPr>
          <w:t>farmaciarho@hotmail.com</w:t>
        </w:r>
      </w:hyperlink>
      <w:r w:rsidR="00565577" w:rsidRPr="0008268A">
        <w:rPr>
          <w:sz w:val="24"/>
          <w:szCs w:val="24"/>
        </w:rPr>
        <w:t xml:space="preserve"> </w:t>
      </w:r>
      <w:r w:rsidR="00565577" w:rsidRPr="0008268A">
        <w:rPr>
          <w:b/>
          <w:bCs/>
          <w:sz w:val="24"/>
          <w:szCs w:val="24"/>
          <w:u w:val="single"/>
        </w:rPr>
        <w:t>entro e non oltre le ore 12,00 del 20 gennaio 2022.</w:t>
      </w:r>
      <w:r w:rsidR="00672AF8">
        <w:rPr>
          <w:b/>
          <w:bCs/>
          <w:sz w:val="24"/>
          <w:szCs w:val="24"/>
          <w:u w:val="single"/>
        </w:rPr>
        <w:t xml:space="preserve"> </w:t>
      </w:r>
      <w:r w:rsidR="00222FD4" w:rsidRPr="00222FD4">
        <w:rPr>
          <w:bCs/>
          <w:sz w:val="24"/>
          <w:szCs w:val="24"/>
        </w:rPr>
        <w:t xml:space="preserve">La prova orale è fissata per il giorno </w:t>
      </w:r>
      <w:r w:rsidR="00222FD4" w:rsidRPr="00222FD4">
        <w:rPr>
          <w:b/>
          <w:bCs/>
          <w:sz w:val="24"/>
          <w:szCs w:val="24"/>
          <w:u w:val="single"/>
        </w:rPr>
        <w:t>21 gennaio</w:t>
      </w:r>
      <w:r w:rsidR="00222FD4" w:rsidRPr="00222FD4">
        <w:rPr>
          <w:bCs/>
          <w:sz w:val="24"/>
          <w:szCs w:val="24"/>
        </w:rPr>
        <w:t xml:space="preserve"> a partire dalle </w:t>
      </w:r>
      <w:r w:rsidR="00222FD4" w:rsidRPr="00222FD4">
        <w:rPr>
          <w:b/>
          <w:bCs/>
          <w:sz w:val="24"/>
          <w:szCs w:val="24"/>
          <w:u w:val="single"/>
        </w:rPr>
        <w:t>ore 17.00 presso l</w:t>
      </w:r>
      <w:r w:rsidR="00222FD4">
        <w:rPr>
          <w:b/>
          <w:bCs/>
          <w:sz w:val="24"/>
          <w:szCs w:val="24"/>
          <w:u w:val="single"/>
        </w:rPr>
        <w:t>a</w:t>
      </w:r>
      <w:bookmarkStart w:id="1" w:name="_GoBack"/>
      <w:bookmarkEnd w:id="1"/>
      <w:r w:rsidR="00222FD4" w:rsidRPr="00222FD4">
        <w:rPr>
          <w:b/>
          <w:bCs/>
          <w:sz w:val="24"/>
          <w:szCs w:val="24"/>
          <w:u w:val="single"/>
        </w:rPr>
        <w:t xml:space="preserve"> sede di Via Cardinal Ferrari 66</w:t>
      </w:r>
      <w:r w:rsidR="00222FD4" w:rsidRPr="00222FD4">
        <w:rPr>
          <w:bCs/>
          <w:sz w:val="24"/>
          <w:szCs w:val="24"/>
        </w:rPr>
        <w:t xml:space="preserve">. </w:t>
      </w:r>
    </w:p>
    <w:p w14:paraId="12A73142" w14:textId="73ED6B21" w:rsidR="00672AF8" w:rsidRDefault="00565577" w:rsidP="009C3D87">
      <w:pPr>
        <w:jc w:val="both"/>
        <w:rPr>
          <w:sz w:val="24"/>
          <w:szCs w:val="24"/>
        </w:rPr>
      </w:pPr>
      <w:r w:rsidRPr="00565577">
        <w:rPr>
          <w:sz w:val="24"/>
          <w:szCs w:val="24"/>
        </w:rPr>
        <w:lastRenderedPageBreak/>
        <w:t>I candidati, le cui domande risulteranno pervenute oltre il termine indicato, saranno automaticamente esclusi dalla selezione</w:t>
      </w:r>
    </w:p>
    <w:p w14:paraId="3FCE6430" w14:textId="5C35AFD4" w:rsidR="009C3D87" w:rsidRDefault="009C3D87" w:rsidP="009C3D87">
      <w:pPr>
        <w:jc w:val="both"/>
        <w:rPr>
          <w:sz w:val="24"/>
          <w:szCs w:val="24"/>
        </w:rPr>
      </w:pPr>
      <w:r w:rsidRPr="009C3D87">
        <w:rPr>
          <w:sz w:val="24"/>
          <w:szCs w:val="24"/>
        </w:rPr>
        <w:t xml:space="preserve">Per </w:t>
      </w:r>
      <w:r w:rsidR="0008268A">
        <w:rPr>
          <w:sz w:val="24"/>
          <w:szCs w:val="24"/>
        </w:rPr>
        <w:t xml:space="preserve">eventuali </w:t>
      </w:r>
      <w:r w:rsidRPr="009C3D87">
        <w:rPr>
          <w:sz w:val="24"/>
          <w:szCs w:val="24"/>
        </w:rPr>
        <w:t>informazioni telefonare al 02/</w:t>
      </w:r>
      <w:r w:rsidR="002E1BDA">
        <w:rPr>
          <w:sz w:val="24"/>
          <w:szCs w:val="24"/>
        </w:rPr>
        <w:t>49763599</w:t>
      </w:r>
    </w:p>
    <w:p w14:paraId="3228874E" w14:textId="008BECD7" w:rsidR="0008268A" w:rsidRDefault="009C4050" w:rsidP="009C3D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Rho 10 </w:t>
      </w:r>
      <w:r w:rsidR="0008268A">
        <w:rPr>
          <w:sz w:val="24"/>
          <w:szCs w:val="24"/>
        </w:rPr>
        <w:t>G</w:t>
      </w:r>
      <w:r>
        <w:rPr>
          <w:sz w:val="24"/>
          <w:szCs w:val="24"/>
        </w:rPr>
        <w:t>ennaio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24F068" w14:textId="02D8F7DE" w:rsidR="0008268A" w:rsidRDefault="009C4050" w:rsidP="0008268A">
      <w:pPr>
        <w:jc w:val="center"/>
        <w:rPr>
          <w:sz w:val="24"/>
          <w:szCs w:val="24"/>
        </w:rPr>
      </w:pPr>
      <w:r>
        <w:rPr>
          <w:sz w:val="24"/>
          <w:szCs w:val="24"/>
        </w:rPr>
        <w:t>IL DIRETTORE</w:t>
      </w:r>
    </w:p>
    <w:p w14:paraId="14A5DDAA" w14:textId="5D05FBAF" w:rsidR="009C4050" w:rsidRPr="009C3D87" w:rsidRDefault="0008268A" w:rsidP="0008268A">
      <w:pPr>
        <w:jc w:val="center"/>
        <w:rPr>
          <w:sz w:val="24"/>
          <w:szCs w:val="24"/>
        </w:rPr>
      </w:pPr>
      <w:r>
        <w:rPr>
          <w:sz w:val="24"/>
          <w:szCs w:val="24"/>
        </w:rPr>
        <w:t>Dr. Davide Colombo</w:t>
      </w:r>
    </w:p>
    <w:sectPr w:rsidR="009C4050" w:rsidRPr="009C3D87" w:rsidSect="0013249D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749"/>
    <w:multiLevelType w:val="hybridMultilevel"/>
    <w:tmpl w:val="714C02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DD1E9F"/>
    <w:multiLevelType w:val="hybridMultilevel"/>
    <w:tmpl w:val="AF306C12"/>
    <w:lvl w:ilvl="0" w:tplc="D7989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73ADB"/>
    <w:multiLevelType w:val="hybridMultilevel"/>
    <w:tmpl w:val="4A368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301C0"/>
    <w:multiLevelType w:val="hybridMultilevel"/>
    <w:tmpl w:val="8EFA86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DC"/>
    <w:rsid w:val="000742DB"/>
    <w:rsid w:val="0008268A"/>
    <w:rsid w:val="000973EB"/>
    <w:rsid w:val="000B7ADC"/>
    <w:rsid w:val="0013249D"/>
    <w:rsid w:val="00197B5D"/>
    <w:rsid w:val="001D1FEF"/>
    <w:rsid w:val="001E21F7"/>
    <w:rsid w:val="001F3EEB"/>
    <w:rsid w:val="00210780"/>
    <w:rsid w:val="00222FD4"/>
    <w:rsid w:val="002E1BDA"/>
    <w:rsid w:val="002E42B5"/>
    <w:rsid w:val="002F434A"/>
    <w:rsid w:val="00301358"/>
    <w:rsid w:val="003A68C9"/>
    <w:rsid w:val="00530AAA"/>
    <w:rsid w:val="00565577"/>
    <w:rsid w:val="006103B2"/>
    <w:rsid w:val="00672AF8"/>
    <w:rsid w:val="007E13DF"/>
    <w:rsid w:val="008604BA"/>
    <w:rsid w:val="00891BDC"/>
    <w:rsid w:val="009C3D87"/>
    <w:rsid w:val="009C4050"/>
    <w:rsid w:val="009E7449"/>
    <w:rsid w:val="00A703A8"/>
    <w:rsid w:val="00B77E77"/>
    <w:rsid w:val="00C16001"/>
    <w:rsid w:val="00CB4907"/>
    <w:rsid w:val="00CE0F29"/>
    <w:rsid w:val="00DB4B5B"/>
    <w:rsid w:val="00DC0655"/>
    <w:rsid w:val="00E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21F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C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1BD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2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21F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C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1BD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ciarho@hotmail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Dottore</cp:lastModifiedBy>
  <cp:revision>2</cp:revision>
  <cp:lastPrinted>2020-05-11T16:56:00Z</cp:lastPrinted>
  <dcterms:created xsi:type="dcterms:W3CDTF">2022-01-10T08:20:00Z</dcterms:created>
  <dcterms:modified xsi:type="dcterms:W3CDTF">2022-01-10T08:20:00Z</dcterms:modified>
</cp:coreProperties>
</file>