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1A7D3" w14:textId="77777777" w:rsidR="0037162F" w:rsidRDefault="00CA7C3A">
      <w:pPr>
        <w:pStyle w:val="Titolo1"/>
        <w:spacing w:before="75"/>
      </w:pPr>
      <w:r>
        <w:rPr>
          <w:u w:val="single"/>
        </w:rPr>
        <w:t>FAC</w:t>
      </w:r>
      <w:r>
        <w:rPr>
          <w:spacing w:val="1"/>
          <w:u w:val="single"/>
        </w:rPr>
        <w:t xml:space="preserve"> </w:t>
      </w:r>
      <w:r>
        <w:rPr>
          <w:u w:val="single"/>
        </w:rPr>
        <w:t>SIMILE</w:t>
      </w:r>
      <w:r>
        <w:rPr>
          <w:spacing w:val="-4"/>
          <w:u w:val="single"/>
        </w:rPr>
        <w:t xml:space="preserve"> </w:t>
      </w:r>
      <w:r>
        <w:rPr>
          <w:u w:val="single"/>
        </w:rPr>
        <w:t>DI</w:t>
      </w:r>
      <w:r>
        <w:rPr>
          <w:spacing w:val="-4"/>
          <w:u w:val="single"/>
        </w:rPr>
        <w:t xml:space="preserve"> </w:t>
      </w:r>
      <w:r>
        <w:rPr>
          <w:u w:val="single"/>
        </w:rPr>
        <w:t>DOMANDA</w:t>
      </w:r>
    </w:p>
    <w:p w14:paraId="04304B95" w14:textId="77777777" w:rsidR="0037162F" w:rsidRDefault="0037162F">
      <w:pPr>
        <w:pStyle w:val="Corpotesto"/>
        <w:spacing w:before="8"/>
        <w:rPr>
          <w:b/>
          <w:sz w:val="15"/>
        </w:rPr>
      </w:pPr>
    </w:p>
    <w:p w14:paraId="59D91264" w14:textId="77777777" w:rsidR="00811F73" w:rsidRDefault="00CA7C3A" w:rsidP="00811F73">
      <w:pPr>
        <w:pStyle w:val="Corpotesto"/>
        <w:spacing w:before="101"/>
        <w:ind w:left="4649" w:right="3043"/>
      </w:pPr>
      <w:proofErr w:type="spellStart"/>
      <w:r>
        <w:t>Spett.le</w:t>
      </w:r>
      <w:proofErr w:type="spellEnd"/>
      <w:r>
        <w:t xml:space="preserve"> </w:t>
      </w:r>
      <w:r w:rsidR="00811F73">
        <w:t xml:space="preserve">ASFC di Rho        </w:t>
      </w:r>
    </w:p>
    <w:p w14:paraId="4BD04568" w14:textId="61BAE466" w:rsidR="0037162F" w:rsidRDefault="00811F73" w:rsidP="00811F73">
      <w:pPr>
        <w:pStyle w:val="Corpotesto"/>
        <w:spacing w:before="101"/>
        <w:ind w:left="4649" w:right="3043"/>
      </w:pPr>
      <w:r>
        <w:t xml:space="preserve"> </w:t>
      </w:r>
      <w:r w:rsidR="00CA7C3A">
        <w:rPr>
          <w:spacing w:val="-43"/>
        </w:rPr>
        <w:t xml:space="preserve"> </w:t>
      </w:r>
      <w:r w:rsidR="00CA7C3A">
        <w:t>Vi</w:t>
      </w:r>
      <w:r>
        <w:t>a Cardinal Ferrari 66</w:t>
      </w:r>
    </w:p>
    <w:p w14:paraId="10037C0E" w14:textId="2DE6F99C" w:rsidR="0037162F" w:rsidRDefault="00CA7C3A" w:rsidP="00811F73">
      <w:pPr>
        <w:pStyle w:val="Corpotesto"/>
        <w:ind w:left="4649"/>
      </w:pPr>
      <w:r>
        <w:t>20</w:t>
      </w:r>
      <w:r w:rsidR="00811F73">
        <w:t>170 Rho (MI)</w:t>
      </w:r>
    </w:p>
    <w:p w14:paraId="70BACD52" w14:textId="77777777" w:rsidR="0037162F" w:rsidRDefault="0037162F" w:rsidP="00811F73">
      <w:pPr>
        <w:pStyle w:val="Corpotesto"/>
        <w:rPr>
          <w:sz w:val="24"/>
        </w:rPr>
      </w:pPr>
    </w:p>
    <w:p w14:paraId="0C7A4B27" w14:textId="44CDD588" w:rsidR="009E199F" w:rsidRPr="009E199F" w:rsidRDefault="00CA7C3A" w:rsidP="009E199F">
      <w:pPr>
        <w:spacing w:after="160" w:line="254" w:lineRule="auto"/>
        <w:ind w:right="-1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b/>
          <w:i/>
          <w:sz w:val="20"/>
        </w:rPr>
        <w:t xml:space="preserve">OGGETTO: </w:t>
      </w:r>
      <w:proofErr w:type="spellStart"/>
      <w:r>
        <w:rPr>
          <w:b/>
          <w:i/>
          <w:sz w:val="20"/>
        </w:rPr>
        <w:t>Avviso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pubblico</w:t>
      </w:r>
      <w:proofErr w:type="spellEnd"/>
      <w:r>
        <w:rPr>
          <w:b/>
          <w:i/>
          <w:sz w:val="20"/>
        </w:rPr>
        <w:t xml:space="preserve"> di </w:t>
      </w:r>
      <w:proofErr w:type="spellStart"/>
      <w:r>
        <w:rPr>
          <w:b/>
          <w:i/>
          <w:sz w:val="20"/>
        </w:rPr>
        <w:t>manifestazione</w:t>
      </w:r>
      <w:proofErr w:type="spellEnd"/>
      <w:r>
        <w:rPr>
          <w:b/>
          <w:i/>
          <w:sz w:val="20"/>
        </w:rPr>
        <w:t xml:space="preserve"> di interesse per </w:t>
      </w:r>
      <w:proofErr w:type="spellStart"/>
      <w:r w:rsidR="009E199F" w:rsidRPr="009E199F">
        <w:rPr>
          <w:rFonts w:asciiTheme="minorHAnsi" w:hAnsiTheme="minorHAnsi" w:cstheme="minorHAnsi"/>
          <w:b/>
          <w:sz w:val="20"/>
          <w:szCs w:val="20"/>
        </w:rPr>
        <w:t>l</w:t>
      </w:r>
      <w:r w:rsidR="009E199F" w:rsidRPr="009E199F">
        <w:rPr>
          <w:rFonts w:asciiTheme="minorHAnsi" w:hAnsiTheme="minorHAnsi" w:cstheme="minorHAnsi"/>
          <w:b/>
          <w:sz w:val="20"/>
          <w:szCs w:val="20"/>
        </w:rPr>
        <w:t>’</w:t>
      </w:r>
      <w:r w:rsidR="009E199F" w:rsidRPr="009E199F">
        <w:rPr>
          <w:rFonts w:asciiTheme="minorHAnsi" w:hAnsiTheme="minorHAnsi" w:cstheme="minorHAnsi"/>
          <w:b/>
          <w:sz w:val="20"/>
          <w:szCs w:val="20"/>
        </w:rPr>
        <w:t>affidamento</w:t>
      </w:r>
      <w:proofErr w:type="spellEnd"/>
      <w:r w:rsidR="009E199F" w:rsidRPr="009E199F">
        <w:rPr>
          <w:rFonts w:asciiTheme="minorHAnsi" w:hAnsiTheme="minorHAnsi" w:cstheme="minorHAnsi"/>
          <w:b/>
          <w:sz w:val="20"/>
          <w:szCs w:val="20"/>
        </w:rPr>
        <w:t xml:space="preserve"> di un </w:t>
      </w:r>
      <w:proofErr w:type="spellStart"/>
      <w:r w:rsidR="009E199F" w:rsidRPr="009E199F">
        <w:rPr>
          <w:rFonts w:asciiTheme="minorHAnsi" w:hAnsiTheme="minorHAnsi" w:cstheme="minorHAnsi"/>
          <w:b/>
          <w:sz w:val="20"/>
          <w:szCs w:val="20"/>
        </w:rPr>
        <w:t>incarico</w:t>
      </w:r>
      <w:proofErr w:type="spellEnd"/>
      <w:r w:rsidR="009E199F" w:rsidRPr="009E199F">
        <w:rPr>
          <w:rFonts w:asciiTheme="minorHAnsi" w:hAnsiTheme="minorHAnsi" w:cstheme="minorHAnsi"/>
          <w:b/>
          <w:sz w:val="20"/>
          <w:szCs w:val="20"/>
        </w:rPr>
        <w:t xml:space="preserve"> per </w:t>
      </w:r>
      <w:proofErr w:type="spellStart"/>
      <w:r w:rsidR="009E199F" w:rsidRPr="009E199F">
        <w:rPr>
          <w:rFonts w:asciiTheme="minorHAnsi" w:hAnsiTheme="minorHAnsi" w:cstheme="minorHAnsi"/>
          <w:b/>
          <w:sz w:val="20"/>
          <w:szCs w:val="20"/>
        </w:rPr>
        <w:t>prestazioni</w:t>
      </w:r>
      <w:proofErr w:type="spellEnd"/>
      <w:r w:rsidR="009E199F" w:rsidRPr="009E199F">
        <w:rPr>
          <w:rFonts w:asciiTheme="minorHAnsi" w:hAnsiTheme="minorHAnsi" w:cstheme="minorHAnsi"/>
          <w:b/>
          <w:sz w:val="20"/>
          <w:szCs w:val="20"/>
        </w:rPr>
        <w:t xml:space="preserve"> di carattere </w:t>
      </w:r>
      <w:proofErr w:type="spellStart"/>
      <w:r w:rsidR="009E199F" w:rsidRPr="009E199F">
        <w:rPr>
          <w:rFonts w:asciiTheme="minorHAnsi" w:hAnsiTheme="minorHAnsi" w:cstheme="minorHAnsi"/>
          <w:b/>
          <w:sz w:val="20"/>
          <w:szCs w:val="20"/>
        </w:rPr>
        <w:t>sanitario</w:t>
      </w:r>
      <w:proofErr w:type="spellEnd"/>
      <w:r w:rsidR="009E199F" w:rsidRPr="009E199F">
        <w:rPr>
          <w:rFonts w:asciiTheme="minorHAnsi" w:hAnsiTheme="minorHAnsi" w:cstheme="minorHAnsi"/>
          <w:b/>
          <w:sz w:val="20"/>
          <w:szCs w:val="20"/>
        </w:rPr>
        <w:t xml:space="preserve"> a </w:t>
      </w:r>
      <w:proofErr w:type="spellStart"/>
      <w:r w:rsidR="009E199F" w:rsidRPr="009E199F">
        <w:rPr>
          <w:rFonts w:asciiTheme="minorHAnsi" w:hAnsiTheme="minorHAnsi" w:cstheme="minorHAnsi"/>
          <w:b/>
          <w:sz w:val="20"/>
          <w:szCs w:val="20"/>
        </w:rPr>
        <w:t>Farmacisti</w:t>
      </w:r>
      <w:proofErr w:type="spellEnd"/>
      <w:r w:rsidR="009E199F" w:rsidRPr="009E199F">
        <w:rPr>
          <w:rFonts w:asciiTheme="minorHAnsi" w:hAnsiTheme="minorHAnsi" w:cstheme="minorHAnsi"/>
          <w:b/>
          <w:sz w:val="20"/>
          <w:szCs w:val="20"/>
        </w:rPr>
        <w:t>/</w:t>
      </w:r>
      <w:proofErr w:type="spellStart"/>
      <w:r w:rsidR="009E199F" w:rsidRPr="009E199F">
        <w:rPr>
          <w:rFonts w:asciiTheme="minorHAnsi" w:hAnsiTheme="minorHAnsi" w:cstheme="minorHAnsi"/>
          <w:b/>
          <w:sz w:val="20"/>
          <w:szCs w:val="20"/>
        </w:rPr>
        <w:t>infermieri</w:t>
      </w:r>
      <w:proofErr w:type="spellEnd"/>
      <w:r w:rsidR="009E199F" w:rsidRPr="009E199F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9E199F" w:rsidRPr="009E199F">
        <w:rPr>
          <w:rFonts w:asciiTheme="minorHAnsi" w:hAnsiTheme="minorHAnsi" w:cstheme="minorHAnsi"/>
          <w:b/>
          <w:sz w:val="20"/>
          <w:szCs w:val="20"/>
        </w:rPr>
        <w:t>professionali</w:t>
      </w:r>
      <w:proofErr w:type="spellEnd"/>
    </w:p>
    <w:p w14:paraId="4963B162" w14:textId="4AA1C014" w:rsidR="0037162F" w:rsidRDefault="0037162F">
      <w:pPr>
        <w:spacing w:before="198"/>
        <w:ind w:left="113" w:right="347"/>
        <w:jc w:val="both"/>
        <w:rPr>
          <w:b/>
          <w:i/>
          <w:sz w:val="20"/>
        </w:rPr>
      </w:pPr>
    </w:p>
    <w:p w14:paraId="1098DA57" w14:textId="77777777" w:rsidR="0037162F" w:rsidRDefault="0037162F">
      <w:pPr>
        <w:pStyle w:val="Corpotesto"/>
        <w:spacing w:before="10"/>
        <w:rPr>
          <w:b/>
          <w:i/>
          <w:sz w:val="19"/>
        </w:rPr>
      </w:pPr>
    </w:p>
    <w:p w14:paraId="52FCF7FF" w14:textId="77777777" w:rsidR="0037162F" w:rsidRDefault="00CA7C3A">
      <w:pPr>
        <w:pStyle w:val="Corpotesto"/>
        <w:tabs>
          <w:tab w:val="left" w:leader="dot" w:pos="8775"/>
        </w:tabs>
        <w:ind w:left="113"/>
      </w:pPr>
      <w:r>
        <w:t>Il</w:t>
      </w:r>
      <w:r>
        <w:rPr>
          <w:spacing w:val="8"/>
        </w:rPr>
        <w:t xml:space="preserve"> </w:t>
      </w:r>
      <w:proofErr w:type="spellStart"/>
      <w:r>
        <w:t>sottoscritto</w:t>
      </w:r>
      <w:proofErr w:type="spellEnd"/>
      <w:r>
        <w:rPr>
          <w:spacing w:val="6"/>
        </w:rPr>
        <w:t xml:space="preserve"> </w:t>
      </w:r>
      <w:r>
        <w:t>…………………………………………………………</w:t>
      </w:r>
      <w:r>
        <w:rPr>
          <w:spacing w:val="6"/>
        </w:rPr>
        <w:t xml:space="preserve"> </w:t>
      </w:r>
      <w:proofErr w:type="spellStart"/>
      <w:r>
        <w:t>nato</w:t>
      </w:r>
      <w:proofErr w:type="spellEnd"/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………………………………il</w:t>
      </w:r>
      <w:r>
        <w:rPr>
          <w:rFonts w:ascii="Times New Roman" w:hAnsi="Times New Roman"/>
        </w:rPr>
        <w:tab/>
      </w:r>
      <w:r>
        <w:t>e</w:t>
      </w:r>
      <w:r>
        <w:rPr>
          <w:spacing w:val="2"/>
        </w:rPr>
        <w:t xml:space="preserve"> </w:t>
      </w:r>
      <w:proofErr w:type="spellStart"/>
      <w:r>
        <w:t>residente</w:t>
      </w:r>
      <w:proofErr w:type="spellEnd"/>
      <w:r>
        <w:rPr>
          <w:spacing w:val="6"/>
        </w:rPr>
        <w:t xml:space="preserve"> </w:t>
      </w:r>
      <w:r>
        <w:t>in</w:t>
      </w:r>
    </w:p>
    <w:p w14:paraId="4DC2DAE9" w14:textId="77777777" w:rsidR="0037162F" w:rsidRDefault="00CA7C3A">
      <w:pPr>
        <w:pStyle w:val="Corpotesto"/>
        <w:ind w:left="113"/>
      </w:pPr>
      <w:r>
        <w:t>…………………………………………………via</w:t>
      </w:r>
      <w:r>
        <w:rPr>
          <w:spacing w:val="-4"/>
        </w:rPr>
        <w:t xml:space="preserve"> </w:t>
      </w:r>
      <w:r>
        <w:t>………………………………………………………………</w:t>
      </w:r>
      <w:r>
        <w:rPr>
          <w:spacing w:val="-2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………</w:t>
      </w:r>
      <w:r>
        <w:rPr>
          <w:spacing w:val="-3"/>
        </w:rPr>
        <w:t xml:space="preserve"> </w:t>
      </w:r>
      <w:r>
        <w:t>prov.</w:t>
      </w:r>
      <w:r>
        <w:rPr>
          <w:spacing w:val="-2"/>
        </w:rPr>
        <w:t xml:space="preserve"> </w:t>
      </w:r>
      <w:r>
        <w:t>………</w:t>
      </w:r>
      <w:proofErr w:type="gramStart"/>
      <w:r>
        <w:t>…..</w:t>
      </w:r>
      <w:proofErr w:type="gramEnd"/>
      <w:r>
        <w:t xml:space="preserve"> CAP</w:t>
      </w:r>
      <w:r>
        <w:rPr>
          <w:spacing w:val="-2"/>
        </w:rPr>
        <w:t xml:space="preserve"> </w:t>
      </w:r>
      <w:r>
        <w:t>………</w:t>
      </w:r>
      <w:proofErr w:type="gramStart"/>
      <w:r>
        <w:t>…..</w:t>
      </w:r>
      <w:proofErr w:type="gramEnd"/>
      <w:r>
        <w:t>…….</w:t>
      </w:r>
    </w:p>
    <w:p w14:paraId="4754FE5A" w14:textId="77777777" w:rsidR="0037162F" w:rsidRDefault="00CA7C3A">
      <w:pPr>
        <w:pStyle w:val="Corpotesto"/>
        <w:spacing w:before="1"/>
        <w:ind w:left="113"/>
      </w:pPr>
      <w:r>
        <w:t>C.F.</w:t>
      </w:r>
      <w:r>
        <w:rPr>
          <w:spacing w:val="1"/>
        </w:rPr>
        <w:t xml:space="preserve"> </w:t>
      </w:r>
      <w:r>
        <w:t>……………………………………………………………………….</w:t>
      </w:r>
    </w:p>
    <w:p w14:paraId="22AE9724" w14:textId="77777777" w:rsidR="0037162F" w:rsidRDefault="00CA7C3A">
      <w:pPr>
        <w:pStyle w:val="Corpotesto"/>
        <w:tabs>
          <w:tab w:val="left" w:leader="dot" w:pos="4314"/>
        </w:tabs>
        <w:spacing w:before="1"/>
        <w:ind w:left="113"/>
      </w:pPr>
      <w:r>
        <w:t>PARTITA</w:t>
      </w:r>
      <w:r>
        <w:rPr>
          <w:spacing w:val="-4"/>
        </w:rPr>
        <w:t xml:space="preserve"> </w:t>
      </w:r>
      <w:r>
        <w:t>IVA</w:t>
      </w:r>
      <w:r>
        <w:rPr>
          <w:rFonts w:ascii="Times New Roman"/>
        </w:rPr>
        <w:tab/>
      </w:r>
      <w:r>
        <w:t>(come</w:t>
      </w:r>
      <w:r>
        <w:rPr>
          <w:spacing w:val="-5"/>
        </w:rPr>
        <w:t xml:space="preserve"> </w:t>
      </w:r>
      <w:r>
        <w:t>da</w:t>
      </w:r>
      <w:r>
        <w:rPr>
          <w:spacing w:val="-1"/>
        </w:rPr>
        <w:t xml:space="preserve"> </w:t>
      </w:r>
      <w:proofErr w:type="spellStart"/>
      <w:r>
        <w:t>fotocopia</w:t>
      </w:r>
      <w:proofErr w:type="spellEnd"/>
      <w:r>
        <w:rPr>
          <w:spacing w:val="-6"/>
        </w:rPr>
        <w:t xml:space="preserve"> </w:t>
      </w:r>
      <w:proofErr w:type="spellStart"/>
      <w:r>
        <w:t>allegata</w:t>
      </w:r>
      <w:proofErr w:type="spellEnd"/>
      <w:r>
        <w:t>)</w:t>
      </w:r>
    </w:p>
    <w:p w14:paraId="1EE90EC1" w14:textId="6CF48BAE" w:rsidR="0037162F" w:rsidRDefault="00CA7C3A">
      <w:pPr>
        <w:pStyle w:val="Corpotesto"/>
        <w:tabs>
          <w:tab w:val="left" w:leader="dot" w:pos="4317"/>
        </w:tabs>
        <w:ind w:left="113"/>
      </w:pPr>
      <w:proofErr w:type="spellStart"/>
      <w:r>
        <w:t>Iscrizione</w:t>
      </w:r>
      <w:proofErr w:type="spellEnd"/>
      <w:r>
        <w:rPr>
          <w:spacing w:val="-3"/>
        </w:rPr>
        <w:t xml:space="preserve"> </w:t>
      </w:r>
      <w:proofErr w:type="spellStart"/>
      <w:r>
        <w:t>all’Ordine</w:t>
      </w:r>
      <w:proofErr w:type="spellEnd"/>
      <w:r>
        <w:rPr>
          <w:spacing w:val="-3"/>
        </w:rPr>
        <w:t xml:space="preserve"> </w:t>
      </w:r>
      <w:r w:rsidR="00811F73">
        <w:t>………</w:t>
      </w:r>
      <w:proofErr w:type="gramStart"/>
      <w:r w:rsidR="00811F73">
        <w:t>…..</w:t>
      </w:r>
      <w:proofErr w:type="gramEnd"/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proofErr w:type="spellStart"/>
      <w:r>
        <w:t>numero</w:t>
      </w:r>
      <w:proofErr w:type="spellEnd"/>
      <w:r>
        <w:rPr>
          <w:rFonts w:ascii="Times New Roman" w:hAnsi="Times New Roman"/>
        </w:rPr>
        <w:tab/>
      </w:r>
      <w:r>
        <w:t>(come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proofErr w:type="spellStart"/>
      <w:r>
        <w:t>fotocopia</w:t>
      </w:r>
      <w:proofErr w:type="spellEnd"/>
      <w:r>
        <w:rPr>
          <w:spacing w:val="-8"/>
        </w:rPr>
        <w:t xml:space="preserve"> </w:t>
      </w:r>
      <w:proofErr w:type="spellStart"/>
      <w:r>
        <w:t>allegata</w:t>
      </w:r>
      <w:proofErr w:type="spellEnd"/>
      <w:r>
        <w:t>)</w:t>
      </w:r>
    </w:p>
    <w:p w14:paraId="6DE7D14F" w14:textId="77777777" w:rsidR="0037162F" w:rsidRDefault="0037162F">
      <w:pPr>
        <w:pStyle w:val="Corpotesto"/>
        <w:spacing w:before="1"/>
      </w:pPr>
    </w:p>
    <w:p w14:paraId="7155C3AD" w14:textId="77777777" w:rsidR="0037162F" w:rsidRDefault="00CA7C3A">
      <w:pPr>
        <w:pStyle w:val="Corpotesto"/>
        <w:spacing w:before="1"/>
        <w:ind w:left="113"/>
      </w:pPr>
      <w:proofErr w:type="spellStart"/>
      <w:r>
        <w:t>Dichiara</w:t>
      </w:r>
      <w:proofErr w:type="spellEnd"/>
      <w:r>
        <w:rPr>
          <w:spacing w:val="-2"/>
        </w:rPr>
        <w:t xml:space="preserve"> </w:t>
      </w:r>
      <w:r>
        <w:t>di:</w:t>
      </w:r>
    </w:p>
    <w:p w14:paraId="0240A6FB" w14:textId="77777777" w:rsidR="0037162F" w:rsidRDefault="0037162F">
      <w:pPr>
        <w:pStyle w:val="Corpotesto"/>
        <w:spacing w:before="8"/>
        <w:rPr>
          <w:sz w:val="19"/>
        </w:rPr>
      </w:pPr>
    </w:p>
    <w:p w14:paraId="0552AAA7" w14:textId="77777777" w:rsidR="0037162F" w:rsidRDefault="00CA7C3A">
      <w:pPr>
        <w:pStyle w:val="Paragrafoelenco"/>
        <w:numPr>
          <w:ilvl w:val="0"/>
          <w:numId w:val="1"/>
        </w:numPr>
        <w:tabs>
          <w:tab w:val="left" w:pos="397"/>
        </w:tabs>
        <w:ind w:right="203"/>
        <w:jc w:val="both"/>
        <w:rPr>
          <w:sz w:val="20"/>
        </w:rPr>
      </w:pPr>
      <w:proofErr w:type="spellStart"/>
      <w:r>
        <w:rPr>
          <w:spacing w:val="-1"/>
          <w:sz w:val="20"/>
        </w:rPr>
        <w:t>essere</w:t>
      </w:r>
      <w:proofErr w:type="spellEnd"/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in</w:t>
      </w:r>
      <w:r>
        <w:rPr>
          <w:spacing w:val="-13"/>
          <w:sz w:val="20"/>
        </w:rPr>
        <w:t xml:space="preserve"> </w:t>
      </w:r>
      <w:proofErr w:type="spellStart"/>
      <w:r>
        <w:rPr>
          <w:spacing w:val="-1"/>
          <w:sz w:val="20"/>
        </w:rPr>
        <w:t>possesso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pacing w:val="-1"/>
          <w:sz w:val="20"/>
        </w:rPr>
        <w:t>della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pacing w:val="-1"/>
          <w:sz w:val="20"/>
        </w:rPr>
        <w:t>cittadinanza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pacing w:val="-1"/>
          <w:sz w:val="20"/>
        </w:rPr>
        <w:t>italiana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uno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degli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Stati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membri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dell’Unione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Europea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secondo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quanto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previsto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dall’art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38</w:t>
      </w:r>
      <w:r>
        <w:rPr>
          <w:spacing w:val="1"/>
          <w:sz w:val="20"/>
        </w:rPr>
        <w:t xml:space="preserve"> </w:t>
      </w:r>
      <w:proofErr w:type="spellStart"/>
      <w:proofErr w:type="gramStart"/>
      <w:r>
        <w:rPr>
          <w:sz w:val="20"/>
        </w:rPr>
        <w:t>D.Lgs</w:t>
      </w:r>
      <w:proofErr w:type="spellEnd"/>
      <w:proofErr w:type="gram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165/2001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successive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modifiche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integrazioni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Possono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inoltre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accedere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soggetti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appartenenti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all'Unione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Europea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regolarmente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soggiornanti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sul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territorio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nazionale</w:t>
      </w:r>
      <w:proofErr w:type="spellEnd"/>
      <w:r>
        <w:rPr>
          <w:sz w:val="20"/>
        </w:rPr>
        <w:t xml:space="preserve"> ai sensi </w:t>
      </w:r>
      <w:proofErr w:type="spellStart"/>
      <w:r>
        <w:rPr>
          <w:sz w:val="20"/>
        </w:rPr>
        <w:t>delle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vigenti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norme</w:t>
      </w:r>
      <w:proofErr w:type="spellEnd"/>
      <w:r>
        <w:rPr>
          <w:sz w:val="20"/>
        </w:rPr>
        <w:t xml:space="preserve"> (D.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Lgs</w:t>
      </w:r>
      <w:proofErr w:type="spellEnd"/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286/1998).</w:t>
      </w:r>
    </w:p>
    <w:p w14:paraId="4F697660" w14:textId="77777777" w:rsidR="0037162F" w:rsidRDefault="00CA7C3A">
      <w:pPr>
        <w:pStyle w:val="Paragrafoelenco"/>
        <w:numPr>
          <w:ilvl w:val="0"/>
          <w:numId w:val="1"/>
        </w:numPr>
        <w:tabs>
          <w:tab w:val="left" w:pos="397"/>
        </w:tabs>
        <w:spacing w:before="3"/>
        <w:jc w:val="both"/>
        <w:rPr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godere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dei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diritti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civili</w:t>
      </w:r>
      <w:proofErr w:type="spellEnd"/>
      <w:r>
        <w:rPr>
          <w:sz w:val="20"/>
        </w:rPr>
        <w:t xml:space="preserve"> e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politici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negli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Stati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appartenenza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proofErr w:type="spellStart"/>
      <w:proofErr w:type="gramStart"/>
      <w:r>
        <w:rPr>
          <w:sz w:val="20"/>
        </w:rPr>
        <w:t>provenienza</w:t>
      </w:r>
      <w:proofErr w:type="spellEnd"/>
      <w:r>
        <w:rPr>
          <w:sz w:val="20"/>
        </w:rPr>
        <w:t>;</w:t>
      </w:r>
      <w:proofErr w:type="gramEnd"/>
    </w:p>
    <w:p w14:paraId="1BEF2A11" w14:textId="77777777" w:rsidR="0037162F" w:rsidRDefault="00CA7C3A">
      <w:pPr>
        <w:pStyle w:val="Paragrafoelenco"/>
        <w:numPr>
          <w:ilvl w:val="0"/>
          <w:numId w:val="1"/>
        </w:numPr>
        <w:tabs>
          <w:tab w:val="left" w:pos="397"/>
        </w:tabs>
        <w:spacing w:before="1" w:line="242" w:lineRule="exact"/>
        <w:jc w:val="both"/>
        <w:rPr>
          <w:sz w:val="20"/>
        </w:rPr>
      </w:pP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avere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adeguata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conoscenza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della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lingua</w:t>
      </w:r>
      <w:r>
        <w:rPr>
          <w:spacing w:val="-5"/>
          <w:sz w:val="20"/>
        </w:rPr>
        <w:t xml:space="preserve"> </w:t>
      </w:r>
      <w:proofErr w:type="spellStart"/>
      <w:proofErr w:type="gramStart"/>
      <w:r>
        <w:rPr>
          <w:sz w:val="20"/>
        </w:rPr>
        <w:t>italiana</w:t>
      </w:r>
      <w:proofErr w:type="spellEnd"/>
      <w:r>
        <w:rPr>
          <w:sz w:val="20"/>
        </w:rPr>
        <w:t>;</w:t>
      </w:r>
      <w:proofErr w:type="gramEnd"/>
    </w:p>
    <w:p w14:paraId="412D99A1" w14:textId="77777777" w:rsidR="0037162F" w:rsidRDefault="00CA7C3A">
      <w:pPr>
        <w:pStyle w:val="Paragrafoelenco"/>
        <w:numPr>
          <w:ilvl w:val="0"/>
          <w:numId w:val="1"/>
        </w:numPr>
        <w:tabs>
          <w:tab w:val="left" w:pos="397"/>
        </w:tabs>
        <w:spacing w:line="242" w:lineRule="exact"/>
        <w:jc w:val="both"/>
        <w:rPr>
          <w:sz w:val="20"/>
        </w:rPr>
      </w:pPr>
      <w:r>
        <w:rPr>
          <w:sz w:val="20"/>
        </w:rPr>
        <w:t>di non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essere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esclusi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dall’elettorato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politico</w:t>
      </w:r>
      <w:r>
        <w:rPr>
          <w:spacing w:val="-2"/>
          <w:sz w:val="20"/>
        </w:rPr>
        <w:t xml:space="preserve"> </w:t>
      </w:r>
      <w:proofErr w:type="spellStart"/>
      <w:proofErr w:type="gramStart"/>
      <w:r>
        <w:rPr>
          <w:sz w:val="20"/>
        </w:rPr>
        <w:t>attivo</w:t>
      </w:r>
      <w:proofErr w:type="spellEnd"/>
      <w:r>
        <w:rPr>
          <w:sz w:val="20"/>
        </w:rPr>
        <w:t>;</w:t>
      </w:r>
      <w:proofErr w:type="gramEnd"/>
    </w:p>
    <w:p w14:paraId="0D6B8BF5" w14:textId="77777777" w:rsidR="0037162F" w:rsidRDefault="00CA7C3A">
      <w:pPr>
        <w:pStyle w:val="Paragrafoelenco"/>
        <w:numPr>
          <w:ilvl w:val="0"/>
          <w:numId w:val="1"/>
        </w:numPr>
        <w:tabs>
          <w:tab w:val="left" w:pos="397"/>
        </w:tabs>
        <w:jc w:val="both"/>
        <w:rPr>
          <w:sz w:val="20"/>
        </w:rPr>
      </w:pPr>
      <w:r>
        <w:rPr>
          <w:sz w:val="20"/>
        </w:rPr>
        <w:t xml:space="preserve">di </w:t>
      </w:r>
      <w:proofErr w:type="spellStart"/>
      <w:r>
        <w:rPr>
          <w:sz w:val="20"/>
        </w:rPr>
        <w:t>avere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l’idoneità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fisica</w:t>
      </w:r>
      <w:proofErr w:type="spellEnd"/>
      <w:r>
        <w:rPr>
          <w:spacing w:val="-5"/>
          <w:sz w:val="20"/>
        </w:rPr>
        <w:t xml:space="preserve"> </w:t>
      </w:r>
      <w:proofErr w:type="spellStart"/>
      <w:proofErr w:type="gramStart"/>
      <w:r>
        <w:rPr>
          <w:sz w:val="20"/>
        </w:rPr>
        <w:t>all’impiego</w:t>
      </w:r>
      <w:proofErr w:type="spellEnd"/>
      <w:r>
        <w:rPr>
          <w:sz w:val="20"/>
        </w:rPr>
        <w:t>;</w:t>
      </w:r>
      <w:proofErr w:type="gramEnd"/>
    </w:p>
    <w:p w14:paraId="71E50101" w14:textId="77777777" w:rsidR="0037162F" w:rsidRDefault="00CA7C3A">
      <w:pPr>
        <w:pStyle w:val="Paragrafoelenco"/>
        <w:numPr>
          <w:ilvl w:val="0"/>
          <w:numId w:val="1"/>
        </w:numPr>
        <w:tabs>
          <w:tab w:val="left" w:pos="397"/>
        </w:tabs>
        <w:spacing w:before="1"/>
        <w:ind w:right="205"/>
        <w:jc w:val="both"/>
        <w:rPr>
          <w:sz w:val="20"/>
        </w:rPr>
      </w:pP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non</w:t>
      </w:r>
      <w:r>
        <w:rPr>
          <w:spacing w:val="-11"/>
          <w:sz w:val="20"/>
        </w:rPr>
        <w:t xml:space="preserve"> </w:t>
      </w:r>
      <w:r>
        <w:rPr>
          <w:sz w:val="20"/>
        </w:rPr>
        <w:t>aver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riportato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condanne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penali</w:t>
      </w:r>
      <w:proofErr w:type="spellEnd"/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sz w:val="20"/>
        </w:rPr>
        <w:t>né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essere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conoscenza</w:t>
      </w:r>
      <w:proofErr w:type="spellEnd"/>
      <w:r>
        <w:rPr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essere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sottoposto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procedimenti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penali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che</w:t>
      </w:r>
      <w:proofErr w:type="spellEnd"/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sz w:val="20"/>
        </w:rPr>
        <w:t>ai</w:t>
      </w:r>
      <w:r>
        <w:rPr>
          <w:spacing w:val="-9"/>
          <w:sz w:val="20"/>
        </w:rPr>
        <w:t xml:space="preserve"> </w:t>
      </w:r>
      <w:r>
        <w:rPr>
          <w:sz w:val="20"/>
        </w:rPr>
        <w:t>sensi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delle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vigenti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disposizioni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materia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impediscano</w:t>
      </w:r>
      <w:proofErr w:type="spellEnd"/>
      <w:r>
        <w:rPr>
          <w:sz w:val="20"/>
        </w:rPr>
        <w:t xml:space="preserve"> la </w:t>
      </w:r>
      <w:proofErr w:type="spellStart"/>
      <w:r>
        <w:rPr>
          <w:sz w:val="20"/>
        </w:rPr>
        <w:t>costituzione</w:t>
      </w:r>
      <w:proofErr w:type="spellEnd"/>
      <w:r>
        <w:rPr>
          <w:sz w:val="20"/>
        </w:rPr>
        <w:t xml:space="preserve"> del </w:t>
      </w:r>
      <w:proofErr w:type="spellStart"/>
      <w:r>
        <w:rPr>
          <w:sz w:val="20"/>
        </w:rPr>
        <w:t>rapporto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collaborazione</w:t>
      </w:r>
      <w:proofErr w:type="spellEnd"/>
      <w:r>
        <w:rPr>
          <w:sz w:val="20"/>
        </w:rPr>
        <w:t xml:space="preserve"> con la </w:t>
      </w:r>
      <w:proofErr w:type="spellStart"/>
      <w:r>
        <w:rPr>
          <w:sz w:val="20"/>
        </w:rPr>
        <w:t>Pubblica</w:t>
      </w:r>
      <w:proofErr w:type="spellEnd"/>
      <w:r>
        <w:rPr>
          <w:spacing w:val="1"/>
          <w:sz w:val="20"/>
        </w:rPr>
        <w:t xml:space="preserve"> </w:t>
      </w:r>
      <w:proofErr w:type="spellStart"/>
      <w:proofErr w:type="gramStart"/>
      <w:r>
        <w:rPr>
          <w:sz w:val="20"/>
        </w:rPr>
        <w:t>Amministrazione</w:t>
      </w:r>
      <w:proofErr w:type="spellEnd"/>
      <w:r>
        <w:rPr>
          <w:sz w:val="20"/>
        </w:rPr>
        <w:t>;</w:t>
      </w:r>
      <w:proofErr w:type="gramEnd"/>
    </w:p>
    <w:p w14:paraId="79647CBE" w14:textId="77777777" w:rsidR="0037162F" w:rsidRDefault="00CA7C3A">
      <w:pPr>
        <w:pStyle w:val="Paragrafoelenco"/>
        <w:numPr>
          <w:ilvl w:val="0"/>
          <w:numId w:val="1"/>
        </w:numPr>
        <w:tabs>
          <w:tab w:val="left" w:pos="397"/>
        </w:tabs>
        <w:spacing w:before="2"/>
        <w:ind w:right="208"/>
        <w:jc w:val="both"/>
        <w:rPr>
          <w:sz w:val="20"/>
        </w:rPr>
      </w:pPr>
      <w:r>
        <w:rPr>
          <w:sz w:val="20"/>
        </w:rPr>
        <w:t xml:space="preserve">di non </w:t>
      </w:r>
      <w:proofErr w:type="spellStart"/>
      <w:r>
        <w:rPr>
          <w:sz w:val="20"/>
        </w:rPr>
        <w:t>essere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destituito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oppure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dispensato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licenziato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dall’impiego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presso</w:t>
      </w:r>
      <w:proofErr w:type="spellEnd"/>
      <w:r>
        <w:rPr>
          <w:sz w:val="20"/>
        </w:rPr>
        <w:t xml:space="preserve"> una </w:t>
      </w:r>
      <w:proofErr w:type="spellStart"/>
      <w:r>
        <w:rPr>
          <w:sz w:val="20"/>
        </w:rPr>
        <w:t>Pubblica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Amministrazione</w:t>
      </w:r>
      <w:proofErr w:type="spellEnd"/>
      <w:r>
        <w:rPr>
          <w:sz w:val="20"/>
        </w:rPr>
        <w:t xml:space="preserve"> per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incapacità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persistente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insufficiente</w:t>
      </w:r>
      <w:proofErr w:type="spellEnd"/>
      <w:r>
        <w:rPr>
          <w:spacing w:val="-2"/>
          <w:sz w:val="20"/>
        </w:rPr>
        <w:t xml:space="preserve"> </w:t>
      </w:r>
      <w:proofErr w:type="spellStart"/>
      <w:proofErr w:type="gramStart"/>
      <w:r>
        <w:rPr>
          <w:sz w:val="20"/>
        </w:rPr>
        <w:t>rendimento</w:t>
      </w:r>
      <w:proofErr w:type="spellEnd"/>
      <w:r>
        <w:rPr>
          <w:sz w:val="20"/>
        </w:rPr>
        <w:t>;</w:t>
      </w:r>
      <w:proofErr w:type="gramEnd"/>
    </w:p>
    <w:p w14:paraId="1F128F1E" w14:textId="77777777" w:rsidR="0037162F" w:rsidRDefault="00CA7C3A">
      <w:pPr>
        <w:pStyle w:val="Paragrafoelenco"/>
        <w:numPr>
          <w:ilvl w:val="0"/>
          <w:numId w:val="1"/>
        </w:numPr>
        <w:tabs>
          <w:tab w:val="left" w:pos="397"/>
        </w:tabs>
        <w:spacing w:before="5" w:line="235" w:lineRule="auto"/>
        <w:ind w:right="206"/>
        <w:jc w:val="both"/>
        <w:rPr>
          <w:sz w:val="20"/>
        </w:rPr>
      </w:pPr>
      <w:r>
        <w:rPr>
          <w:sz w:val="20"/>
        </w:rPr>
        <w:t xml:space="preserve">di non </w:t>
      </w:r>
      <w:proofErr w:type="spellStart"/>
      <w:r>
        <w:rPr>
          <w:sz w:val="20"/>
        </w:rPr>
        <w:t>essere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dichiarato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decaduto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licenziato</w:t>
      </w:r>
      <w:proofErr w:type="spellEnd"/>
      <w:r>
        <w:rPr>
          <w:sz w:val="20"/>
        </w:rPr>
        <w:t xml:space="preserve"> da un </w:t>
      </w:r>
      <w:proofErr w:type="spellStart"/>
      <w:r>
        <w:rPr>
          <w:sz w:val="20"/>
        </w:rPr>
        <w:t>impiego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pubblico</w:t>
      </w:r>
      <w:proofErr w:type="spellEnd"/>
      <w:r>
        <w:rPr>
          <w:sz w:val="20"/>
        </w:rPr>
        <w:t xml:space="preserve"> per aver </w:t>
      </w:r>
      <w:proofErr w:type="spellStart"/>
      <w:r>
        <w:rPr>
          <w:sz w:val="20"/>
        </w:rPr>
        <w:t>conseguito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l’impiego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stesso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mediante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produzione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documenti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falsi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viziati</w:t>
      </w:r>
      <w:proofErr w:type="spellEnd"/>
      <w:r>
        <w:rPr>
          <w:spacing w:val="4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invalidità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proofErr w:type="spellStart"/>
      <w:proofErr w:type="gramStart"/>
      <w:r>
        <w:rPr>
          <w:sz w:val="20"/>
        </w:rPr>
        <w:t>sanabile</w:t>
      </w:r>
      <w:proofErr w:type="spellEnd"/>
      <w:r>
        <w:rPr>
          <w:sz w:val="20"/>
        </w:rPr>
        <w:t>;</w:t>
      </w:r>
      <w:proofErr w:type="gramEnd"/>
    </w:p>
    <w:p w14:paraId="260942BF" w14:textId="77777777" w:rsidR="0037162F" w:rsidRDefault="00CA7C3A">
      <w:pPr>
        <w:pStyle w:val="Paragrafoelenco"/>
        <w:numPr>
          <w:ilvl w:val="0"/>
          <w:numId w:val="1"/>
        </w:numPr>
        <w:tabs>
          <w:tab w:val="left" w:pos="397"/>
        </w:tabs>
        <w:spacing w:before="3"/>
        <w:jc w:val="both"/>
        <w:rPr>
          <w:sz w:val="20"/>
        </w:rPr>
      </w:pPr>
      <w:r>
        <w:rPr>
          <w:sz w:val="20"/>
        </w:rPr>
        <w:t>di non</w:t>
      </w:r>
      <w:r>
        <w:rPr>
          <w:spacing w:val="-5"/>
          <w:sz w:val="20"/>
        </w:rPr>
        <w:t xml:space="preserve"> </w:t>
      </w:r>
      <w:r>
        <w:rPr>
          <w:sz w:val="20"/>
        </w:rPr>
        <w:t>aver</w:t>
      </w:r>
      <w:r>
        <w:rPr>
          <w:spacing w:val="-4"/>
          <w:sz w:val="20"/>
        </w:rPr>
        <w:t xml:space="preserve"> </w:t>
      </w:r>
      <w:r>
        <w:rPr>
          <w:sz w:val="20"/>
        </w:rPr>
        <w:t>subito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dall’Ordine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appartenenza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sanzioni</w:t>
      </w:r>
      <w:proofErr w:type="spellEnd"/>
      <w:r>
        <w:rPr>
          <w:spacing w:val="-3"/>
          <w:sz w:val="20"/>
        </w:rPr>
        <w:t xml:space="preserve"> </w:t>
      </w:r>
      <w:proofErr w:type="spellStart"/>
      <w:proofErr w:type="gramStart"/>
      <w:r>
        <w:rPr>
          <w:sz w:val="20"/>
        </w:rPr>
        <w:t>disciplinari</w:t>
      </w:r>
      <w:proofErr w:type="spellEnd"/>
      <w:r>
        <w:rPr>
          <w:sz w:val="20"/>
        </w:rPr>
        <w:t>;</w:t>
      </w:r>
      <w:proofErr w:type="gramEnd"/>
    </w:p>
    <w:p w14:paraId="4C5272DA" w14:textId="77777777" w:rsidR="0037162F" w:rsidRDefault="00CA7C3A">
      <w:pPr>
        <w:pStyle w:val="Paragrafoelenco"/>
        <w:numPr>
          <w:ilvl w:val="0"/>
          <w:numId w:val="1"/>
        </w:numPr>
        <w:tabs>
          <w:tab w:val="left" w:pos="397"/>
        </w:tabs>
        <w:ind w:right="200"/>
        <w:rPr>
          <w:sz w:val="20"/>
        </w:rPr>
      </w:pPr>
      <w:proofErr w:type="spellStart"/>
      <w:r>
        <w:rPr>
          <w:sz w:val="20"/>
        </w:rPr>
        <w:t>qualora</w:t>
      </w:r>
      <w:proofErr w:type="spellEnd"/>
      <w:r>
        <w:rPr>
          <w:spacing w:val="28"/>
          <w:sz w:val="20"/>
        </w:rPr>
        <w:t xml:space="preserve"> </w:t>
      </w:r>
      <w:r>
        <w:rPr>
          <w:sz w:val="20"/>
        </w:rPr>
        <w:t>il</w:t>
      </w:r>
      <w:r>
        <w:rPr>
          <w:spacing w:val="35"/>
          <w:sz w:val="20"/>
        </w:rPr>
        <w:t xml:space="preserve"> </w:t>
      </w:r>
      <w:proofErr w:type="spellStart"/>
      <w:r>
        <w:rPr>
          <w:sz w:val="20"/>
        </w:rPr>
        <w:t>candidato</w:t>
      </w:r>
      <w:proofErr w:type="spellEnd"/>
      <w:r>
        <w:rPr>
          <w:spacing w:val="28"/>
          <w:sz w:val="20"/>
        </w:rPr>
        <w:t xml:space="preserve"> </w:t>
      </w:r>
      <w:proofErr w:type="spellStart"/>
      <w:r>
        <w:rPr>
          <w:sz w:val="20"/>
        </w:rPr>
        <w:t>sia</w:t>
      </w:r>
      <w:proofErr w:type="spellEnd"/>
      <w:r>
        <w:rPr>
          <w:spacing w:val="29"/>
          <w:sz w:val="20"/>
        </w:rPr>
        <w:t xml:space="preserve"> </w:t>
      </w:r>
      <w:proofErr w:type="spellStart"/>
      <w:r>
        <w:rPr>
          <w:sz w:val="20"/>
        </w:rPr>
        <w:t>dipendente</w:t>
      </w:r>
      <w:proofErr w:type="spellEnd"/>
      <w:r>
        <w:rPr>
          <w:spacing w:val="29"/>
          <w:sz w:val="20"/>
        </w:rPr>
        <w:t xml:space="preserve"> </w:t>
      </w:r>
      <w:r>
        <w:rPr>
          <w:sz w:val="20"/>
        </w:rPr>
        <w:t>di</w:t>
      </w:r>
      <w:r>
        <w:rPr>
          <w:spacing w:val="31"/>
          <w:sz w:val="20"/>
        </w:rPr>
        <w:t xml:space="preserve"> </w:t>
      </w:r>
      <w:proofErr w:type="spellStart"/>
      <w:r>
        <w:rPr>
          <w:sz w:val="20"/>
        </w:rPr>
        <w:t>altra</w:t>
      </w:r>
      <w:proofErr w:type="spellEnd"/>
      <w:r>
        <w:rPr>
          <w:spacing w:val="33"/>
          <w:sz w:val="20"/>
        </w:rPr>
        <w:t xml:space="preserve"> </w:t>
      </w:r>
      <w:proofErr w:type="spellStart"/>
      <w:r>
        <w:rPr>
          <w:sz w:val="20"/>
        </w:rPr>
        <w:t>società</w:t>
      </w:r>
      <w:proofErr w:type="spellEnd"/>
      <w:r>
        <w:rPr>
          <w:spacing w:val="29"/>
          <w:sz w:val="20"/>
        </w:rPr>
        <w:t xml:space="preserve"> </w:t>
      </w:r>
      <w:proofErr w:type="spellStart"/>
      <w:r>
        <w:rPr>
          <w:sz w:val="20"/>
        </w:rPr>
        <w:t>partecipata</w:t>
      </w:r>
      <w:proofErr w:type="spellEnd"/>
      <w:r>
        <w:rPr>
          <w:spacing w:val="28"/>
          <w:sz w:val="20"/>
        </w:rPr>
        <w:t xml:space="preserve"> </w:t>
      </w:r>
      <w:r>
        <w:rPr>
          <w:sz w:val="20"/>
        </w:rPr>
        <w:t>per</w:t>
      </w:r>
      <w:r>
        <w:rPr>
          <w:spacing w:val="30"/>
          <w:sz w:val="20"/>
        </w:rPr>
        <w:t xml:space="preserve"> </w:t>
      </w:r>
      <w:proofErr w:type="spellStart"/>
      <w:r>
        <w:rPr>
          <w:sz w:val="20"/>
        </w:rPr>
        <w:t>essere</w:t>
      </w:r>
      <w:proofErr w:type="spellEnd"/>
      <w:r>
        <w:rPr>
          <w:spacing w:val="35"/>
          <w:sz w:val="20"/>
        </w:rPr>
        <w:t xml:space="preserve"> </w:t>
      </w:r>
      <w:proofErr w:type="spellStart"/>
      <w:r>
        <w:rPr>
          <w:sz w:val="20"/>
        </w:rPr>
        <w:t>ammesso</w:t>
      </w:r>
      <w:proofErr w:type="spellEnd"/>
      <w:r>
        <w:rPr>
          <w:spacing w:val="33"/>
          <w:sz w:val="20"/>
        </w:rPr>
        <w:t xml:space="preserve"> </w:t>
      </w:r>
      <w:proofErr w:type="spellStart"/>
      <w:r>
        <w:rPr>
          <w:sz w:val="20"/>
        </w:rPr>
        <w:t>dovrà</w:t>
      </w:r>
      <w:proofErr w:type="spellEnd"/>
      <w:r>
        <w:rPr>
          <w:spacing w:val="33"/>
          <w:sz w:val="20"/>
        </w:rPr>
        <w:t xml:space="preserve"> </w:t>
      </w:r>
      <w:proofErr w:type="spellStart"/>
      <w:r>
        <w:rPr>
          <w:sz w:val="20"/>
        </w:rPr>
        <w:t>fornire</w:t>
      </w:r>
      <w:proofErr w:type="spellEnd"/>
      <w:r>
        <w:rPr>
          <w:spacing w:val="29"/>
          <w:sz w:val="20"/>
        </w:rPr>
        <w:t xml:space="preserve"> </w:t>
      </w:r>
      <w:r>
        <w:rPr>
          <w:sz w:val="20"/>
        </w:rPr>
        <w:t>la</w:t>
      </w:r>
      <w:r>
        <w:rPr>
          <w:spacing w:val="29"/>
          <w:sz w:val="20"/>
        </w:rPr>
        <w:t xml:space="preserve"> </w:t>
      </w:r>
      <w:proofErr w:type="spellStart"/>
      <w:r>
        <w:rPr>
          <w:sz w:val="20"/>
        </w:rPr>
        <w:t>necessaria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autorizzazione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parte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suo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datore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lavoro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ad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espletare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l’incarico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professionale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presso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ns.</w:t>
      </w:r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Società</w:t>
      </w:r>
      <w:proofErr w:type="spellEnd"/>
      <w:r>
        <w:rPr>
          <w:sz w:val="20"/>
        </w:rPr>
        <w:t>.</w:t>
      </w:r>
    </w:p>
    <w:p w14:paraId="120CEA64" w14:textId="2ECB477A" w:rsidR="0037162F" w:rsidRDefault="00CA7C3A">
      <w:pPr>
        <w:pStyle w:val="Paragrafoelenco"/>
        <w:numPr>
          <w:ilvl w:val="0"/>
          <w:numId w:val="1"/>
        </w:numPr>
        <w:tabs>
          <w:tab w:val="left" w:pos="397"/>
        </w:tabs>
        <w:spacing w:before="2"/>
        <w:ind w:right="196"/>
        <w:rPr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trovarsi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situazioni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incompatibilità</w:t>
      </w:r>
      <w:proofErr w:type="spellEnd"/>
      <w:r>
        <w:rPr>
          <w:sz w:val="20"/>
        </w:rPr>
        <w:t>, non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conferibilità</w:t>
      </w:r>
      <w:proofErr w:type="spellEnd"/>
      <w:r>
        <w:rPr>
          <w:sz w:val="20"/>
        </w:rPr>
        <w:t xml:space="preserve"> o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conflitto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interessi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proofErr w:type="spellStart"/>
      <w:r w:rsidR="00811F73">
        <w:rPr>
          <w:sz w:val="20"/>
        </w:rPr>
        <w:t>L’Azienda</w:t>
      </w:r>
      <w:proofErr w:type="spellEnd"/>
      <w:r w:rsidR="00811F73">
        <w:rPr>
          <w:sz w:val="20"/>
        </w:rPr>
        <w:t xml:space="preserve"> </w:t>
      </w:r>
      <w:proofErr w:type="spellStart"/>
      <w:r w:rsidR="00811F73">
        <w:rPr>
          <w:sz w:val="20"/>
        </w:rPr>
        <w:t>Speciale</w:t>
      </w:r>
      <w:proofErr w:type="spellEnd"/>
      <w:r w:rsidR="00811F73">
        <w:rPr>
          <w:sz w:val="20"/>
        </w:rPr>
        <w:t xml:space="preserve"> </w:t>
      </w:r>
      <w:proofErr w:type="spellStart"/>
      <w:r w:rsidR="00811F73">
        <w:rPr>
          <w:sz w:val="20"/>
        </w:rPr>
        <w:t>Farmacie</w:t>
      </w:r>
      <w:proofErr w:type="spellEnd"/>
      <w:r w:rsidR="00811F73">
        <w:rPr>
          <w:sz w:val="20"/>
        </w:rPr>
        <w:t xml:space="preserve"> </w:t>
      </w:r>
      <w:proofErr w:type="spellStart"/>
      <w:r w:rsidR="00811F73">
        <w:rPr>
          <w:sz w:val="20"/>
        </w:rPr>
        <w:t>Comunali</w:t>
      </w:r>
      <w:proofErr w:type="spellEnd"/>
      <w:r w:rsidR="00811F73">
        <w:rPr>
          <w:sz w:val="20"/>
        </w:rPr>
        <w:t xml:space="preserve"> di Rho</w:t>
      </w:r>
      <w:r>
        <w:rPr>
          <w:spacing w:val="-3"/>
          <w:sz w:val="20"/>
        </w:rPr>
        <w:t xml:space="preserve"> </w:t>
      </w:r>
      <w:r>
        <w:rPr>
          <w:sz w:val="20"/>
        </w:rPr>
        <w:t>come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53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Decreto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Legislativo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165/2001.</w:t>
      </w:r>
    </w:p>
    <w:p w14:paraId="1488C5F6" w14:textId="77777777" w:rsidR="0037162F" w:rsidRPr="00811F73" w:rsidRDefault="00CA7C3A">
      <w:pPr>
        <w:pStyle w:val="Paragrafoelenco"/>
        <w:numPr>
          <w:ilvl w:val="0"/>
          <w:numId w:val="1"/>
        </w:numPr>
        <w:tabs>
          <w:tab w:val="left" w:pos="397"/>
        </w:tabs>
        <w:spacing w:before="1" w:line="242" w:lineRule="exact"/>
        <w:rPr>
          <w:sz w:val="20"/>
        </w:rPr>
      </w:pPr>
      <w:r w:rsidRPr="00811F73">
        <w:rPr>
          <w:sz w:val="20"/>
        </w:rPr>
        <w:t xml:space="preserve">di </w:t>
      </w:r>
      <w:proofErr w:type="spellStart"/>
      <w:r w:rsidRPr="00811F73">
        <w:rPr>
          <w:sz w:val="20"/>
        </w:rPr>
        <w:t>essere</w:t>
      </w:r>
      <w:proofErr w:type="spellEnd"/>
      <w:r w:rsidRPr="00811F73">
        <w:rPr>
          <w:spacing w:val="-6"/>
          <w:sz w:val="20"/>
        </w:rPr>
        <w:t xml:space="preserve"> </w:t>
      </w:r>
      <w:r w:rsidRPr="00811F73">
        <w:rPr>
          <w:sz w:val="20"/>
        </w:rPr>
        <w:t>in</w:t>
      </w:r>
      <w:r w:rsidRPr="00811F73">
        <w:rPr>
          <w:spacing w:val="-6"/>
          <w:sz w:val="20"/>
        </w:rPr>
        <w:t xml:space="preserve"> </w:t>
      </w:r>
      <w:proofErr w:type="spellStart"/>
      <w:r w:rsidRPr="00811F73">
        <w:rPr>
          <w:sz w:val="20"/>
        </w:rPr>
        <w:t>regola</w:t>
      </w:r>
      <w:proofErr w:type="spellEnd"/>
      <w:r w:rsidRPr="00811F73">
        <w:rPr>
          <w:spacing w:val="-6"/>
          <w:sz w:val="20"/>
        </w:rPr>
        <w:t xml:space="preserve"> </w:t>
      </w:r>
      <w:r w:rsidRPr="00811F73">
        <w:rPr>
          <w:sz w:val="20"/>
        </w:rPr>
        <w:t>con</w:t>
      </w:r>
      <w:r w:rsidRPr="00811F73">
        <w:rPr>
          <w:spacing w:val="-6"/>
          <w:sz w:val="20"/>
        </w:rPr>
        <w:t xml:space="preserve"> </w:t>
      </w:r>
      <w:r w:rsidRPr="00811F73">
        <w:rPr>
          <w:sz w:val="20"/>
        </w:rPr>
        <w:t xml:space="preserve">il </w:t>
      </w:r>
      <w:proofErr w:type="spellStart"/>
      <w:r w:rsidRPr="00811F73">
        <w:rPr>
          <w:sz w:val="20"/>
        </w:rPr>
        <w:t>pagamento</w:t>
      </w:r>
      <w:proofErr w:type="spellEnd"/>
      <w:r w:rsidRPr="00811F73">
        <w:rPr>
          <w:spacing w:val="-6"/>
          <w:sz w:val="20"/>
        </w:rPr>
        <w:t xml:space="preserve"> </w:t>
      </w:r>
      <w:r w:rsidRPr="00811F73">
        <w:rPr>
          <w:sz w:val="20"/>
        </w:rPr>
        <w:t>di</w:t>
      </w:r>
      <w:r w:rsidRPr="00811F73">
        <w:rPr>
          <w:spacing w:val="-4"/>
          <w:sz w:val="20"/>
        </w:rPr>
        <w:t xml:space="preserve"> </w:t>
      </w:r>
      <w:proofErr w:type="spellStart"/>
      <w:r w:rsidRPr="00811F73">
        <w:rPr>
          <w:sz w:val="20"/>
        </w:rPr>
        <w:t>imposte</w:t>
      </w:r>
      <w:proofErr w:type="spellEnd"/>
      <w:r w:rsidRPr="00811F73">
        <w:rPr>
          <w:sz w:val="20"/>
        </w:rPr>
        <w:t>,</w:t>
      </w:r>
      <w:r w:rsidRPr="00811F73">
        <w:rPr>
          <w:spacing w:val="1"/>
          <w:sz w:val="20"/>
        </w:rPr>
        <w:t xml:space="preserve"> </w:t>
      </w:r>
      <w:r w:rsidRPr="00811F73">
        <w:rPr>
          <w:sz w:val="20"/>
        </w:rPr>
        <w:t>tasse,</w:t>
      </w:r>
      <w:r w:rsidRPr="00811F73">
        <w:rPr>
          <w:spacing w:val="-4"/>
          <w:sz w:val="20"/>
        </w:rPr>
        <w:t xml:space="preserve"> </w:t>
      </w:r>
      <w:proofErr w:type="spellStart"/>
      <w:r w:rsidRPr="00811F73">
        <w:rPr>
          <w:sz w:val="20"/>
        </w:rPr>
        <w:t>contributi</w:t>
      </w:r>
      <w:proofErr w:type="spellEnd"/>
      <w:r w:rsidRPr="00811F73">
        <w:rPr>
          <w:spacing w:val="1"/>
          <w:sz w:val="20"/>
        </w:rPr>
        <w:t xml:space="preserve"> </w:t>
      </w:r>
      <w:proofErr w:type="spellStart"/>
      <w:r w:rsidRPr="00811F73">
        <w:rPr>
          <w:sz w:val="20"/>
        </w:rPr>
        <w:t>assistenziali</w:t>
      </w:r>
      <w:proofErr w:type="spellEnd"/>
      <w:r w:rsidRPr="00811F73">
        <w:rPr>
          <w:spacing w:val="-5"/>
          <w:sz w:val="20"/>
        </w:rPr>
        <w:t xml:space="preserve"> </w:t>
      </w:r>
      <w:r w:rsidRPr="00811F73">
        <w:rPr>
          <w:sz w:val="20"/>
        </w:rPr>
        <w:t>e</w:t>
      </w:r>
      <w:r w:rsidRPr="00811F73">
        <w:rPr>
          <w:spacing w:val="-5"/>
          <w:sz w:val="20"/>
        </w:rPr>
        <w:t xml:space="preserve"> </w:t>
      </w:r>
      <w:proofErr w:type="spellStart"/>
      <w:proofErr w:type="gramStart"/>
      <w:r w:rsidRPr="00811F73">
        <w:rPr>
          <w:sz w:val="20"/>
        </w:rPr>
        <w:t>previdenziali</w:t>
      </w:r>
      <w:proofErr w:type="spellEnd"/>
      <w:r w:rsidRPr="00811F73">
        <w:rPr>
          <w:sz w:val="20"/>
        </w:rPr>
        <w:t>;</w:t>
      </w:r>
      <w:proofErr w:type="gramEnd"/>
    </w:p>
    <w:p w14:paraId="5E1F3AB8" w14:textId="77777777" w:rsidR="0037162F" w:rsidRPr="00811F73" w:rsidRDefault="00CA7C3A">
      <w:pPr>
        <w:pStyle w:val="Paragrafoelenco"/>
        <w:numPr>
          <w:ilvl w:val="0"/>
          <w:numId w:val="1"/>
        </w:numPr>
        <w:tabs>
          <w:tab w:val="left" w:pos="397"/>
        </w:tabs>
        <w:spacing w:line="242" w:lineRule="exact"/>
        <w:rPr>
          <w:sz w:val="20"/>
        </w:rPr>
      </w:pPr>
      <w:r w:rsidRPr="00811F73">
        <w:rPr>
          <w:sz w:val="20"/>
        </w:rPr>
        <w:t>di</w:t>
      </w:r>
      <w:r w:rsidRPr="00811F73">
        <w:rPr>
          <w:spacing w:val="1"/>
          <w:sz w:val="20"/>
        </w:rPr>
        <w:t xml:space="preserve"> </w:t>
      </w:r>
      <w:proofErr w:type="spellStart"/>
      <w:r w:rsidRPr="00811F73">
        <w:rPr>
          <w:sz w:val="20"/>
        </w:rPr>
        <w:t>essere</w:t>
      </w:r>
      <w:proofErr w:type="spellEnd"/>
      <w:r w:rsidRPr="00811F73">
        <w:rPr>
          <w:spacing w:val="-4"/>
          <w:sz w:val="20"/>
        </w:rPr>
        <w:t xml:space="preserve"> </w:t>
      </w:r>
      <w:r w:rsidRPr="00811F73">
        <w:rPr>
          <w:sz w:val="20"/>
        </w:rPr>
        <w:t>in</w:t>
      </w:r>
      <w:r w:rsidRPr="00811F73">
        <w:rPr>
          <w:spacing w:val="-6"/>
          <w:sz w:val="20"/>
        </w:rPr>
        <w:t xml:space="preserve"> </w:t>
      </w:r>
      <w:proofErr w:type="spellStart"/>
      <w:r w:rsidRPr="00811F73">
        <w:rPr>
          <w:sz w:val="20"/>
        </w:rPr>
        <w:t>possesso</w:t>
      </w:r>
      <w:proofErr w:type="spellEnd"/>
      <w:r w:rsidRPr="00811F73">
        <w:rPr>
          <w:sz w:val="20"/>
        </w:rPr>
        <w:t xml:space="preserve"> di</w:t>
      </w:r>
      <w:r w:rsidRPr="00811F73">
        <w:rPr>
          <w:spacing w:val="-4"/>
          <w:sz w:val="20"/>
        </w:rPr>
        <w:t xml:space="preserve"> </w:t>
      </w:r>
      <w:proofErr w:type="spellStart"/>
      <w:r w:rsidRPr="00811F73">
        <w:rPr>
          <w:sz w:val="20"/>
        </w:rPr>
        <w:t>congrua</w:t>
      </w:r>
      <w:proofErr w:type="spellEnd"/>
      <w:r w:rsidRPr="00811F73">
        <w:rPr>
          <w:spacing w:val="-5"/>
          <w:sz w:val="20"/>
        </w:rPr>
        <w:t xml:space="preserve"> </w:t>
      </w:r>
      <w:proofErr w:type="spellStart"/>
      <w:r w:rsidRPr="00811F73">
        <w:rPr>
          <w:sz w:val="20"/>
        </w:rPr>
        <w:t>copertura</w:t>
      </w:r>
      <w:proofErr w:type="spellEnd"/>
      <w:r w:rsidRPr="00811F73">
        <w:rPr>
          <w:sz w:val="20"/>
        </w:rPr>
        <w:t xml:space="preserve"> </w:t>
      </w:r>
      <w:proofErr w:type="spellStart"/>
      <w:r w:rsidRPr="00811F73">
        <w:rPr>
          <w:sz w:val="20"/>
        </w:rPr>
        <w:t>assicurativa</w:t>
      </w:r>
      <w:proofErr w:type="spellEnd"/>
      <w:r w:rsidRPr="00811F73">
        <w:rPr>
          <w:spacing w:val="-6"/>
          <w:sz w:val="20"/>
        </w:rPr>
        <w:t xml:space="preserve"> </w:t>
      </w:r>
      <w:r w:rsidRPr="00811F73">
        <w:rPr>
          <w:sz w:val="20"/>
        </w:rPr>
        <w:t>per</w:t>
      </w:r>
      <w:r w:rsidRPr="00811F73">
        <w:rPr>
          <w:spacing w:val="-3"/>
          <w:sz w:val="20"/>
        </w:rPr>
        <w:t xml:space="preserve"> </w:t>
      </w:r>
      <w:proofErr w:type="spellStart"/>
      <w:r w:rsidRPr="00811F73">
        <w:rPr>
          <w:sz w:val="20"/>
        </w:rPr>
        <w:t>i</w:t>
      </w:r>
      <w:proofErr w:type="spellEnd"/>
      <w:r w:rsidRPr="00811F73">
        <w:rPr>
          <w:spacing w:val="-8"/>
          <w:sz w:val="20"/>
        </w:rPr>
        <w:t xml:space="preserve"> </w:t>
      </w:r>
      <w:proofErr w:type="spellStart"/>
      <w:r w:rsidRPr="00811F73">
        <w:rPr>
          <w:sz w:val="20"/>
        </w:rPr>
        <w:t>rischi</w:t>
      </w:r>
      <w:proofErr w:type="spellEnd"/>
      <w:r w:rsidRPr="00811F73">
        <w:rPr>
          <w:spacing w:val="1"/>
          <w:sz w:val="20"/>
        </w:rPr>
        <w:t xml:space="preserve"> </w:t>
      </w:r>
      <w:proofErr w:type="spellStart"/>
      <w:r w:rsidRPr="00811F73">
        <w:rPr>
          <w:sz w:val="20"/>
        </w:rPr>
        <w:t>derivanti</w:t>
      </w:r>
      <w:proofErr w:type="spellEnd"/>
      <w:r w:rsidRPr="00811F73">
        <w:rPr>
          <w:spacing w:val="-3"/>
          <w:sz w:val="20"/>
        </w:rPr>
        <w:t xml:space="preserve"> </w:t>
      </w:r>
      <w:proofErr w:type="spellStart"/>
      <w:r w:rsidRPr="00811F73">
        <w:rPr>
          <w:sz w:val="20"/>
        </w:rPr>
        <w:t>dall’esercizio</w:t>
      </w:r>
      <w:proofErr w:type="spellEnd"/>
      <w:r w:rsidRPr="00811F73">
        <w:rPr>
          <w:spacing w:val="-5"/>
          <w:sz w:val="20"/>
        </w:rPr>
        <w:t xml:space="preserve"> </w:t>
      </w:r>
      <w:proofErr w:type="spellStart"/>
      <w:r w:rsidRPr="00811F73">
        <w:rPr>
          <w:sz w:val="20"/>
        </w:rPr>
        <w:t>della</w:t>
      </w:r>
      <w:proofErr w:type="spellEnd"/>
      <w:r w:rsidRPr="00811F73">
        <w:rPr>
          <w:spacing w:val="-6"/>
          <w:sz w:val="20"/>
        </w:rPr>
        <w:t xml:space="preserve"> </w:t>
      </w:r>
      <w:proofErr w:type="spellStart"/>
      <w:proofErr w:type="gramStart"/>
      <w:r w:rsidRPr="00811F73">
        <w:rPr>
          <w:sz w:val="20"/>
        </w:rPr>
        <w:t>professione</w:t>
      </w:r>
      <w:proofErr w:type="spellEnd"/>
      <w:r w:rsidRPr="00811F73">
        <w:rPr>
          <w:sz w:val="20"/>
        </w:rPr>
        <w:t>;</w:t>
      </w:r>
      <w:proofErr w:type="gramEnd"/>
    </w:p>
    <w:p w14:paraId="6F1C8234" w14:textId="04297DBD" w:rsidR="0037162F" w:rsidRPr="00811F73" w:rsidRDefault="00CA7C3A">
      <w:pPr>
        <w:pStyle w:val="Paragrafoelenco"/>
        <w:numPr>
          <w:ilvl w:val="0"/>
          <w:numId w:val="1"/>
        </w:numPr>
        <w:tabs>
          <w:tab w:val="left" w:pos="397"/>
        </w:tabs>
        <w:spacing w:before="1"/>
        <w:ind w:right="206"/>
        <w:rPr>
          <w:sz w:val="20"/>
        </w:rPr>
      </w:pPr>
      <w:r w:rsidRPr="00811F73">
        <w:rPr>
          <w:sz w:val="20"/>
        </w:rPr>
        <w:t xml:space="preserve">di </w:t>
      </w:r>
      <w:proofErr w:type="spellStart"/>
      <w:r w:rsidRPr="00811F73">
        <w:rPr>
          <w:sz w:val="20"/>
        </w:rPr>
        <w:t>accettare</w:t>
      </w:r>
      <w:proofErr w:type="spellEnd"/>
      <w:r w:rsidRPr="00811F73">
        <w:rPr>
          <w:sz w:val="20"/>
        </w:rPr>
        <w:t xml:space="preserve">, senza </w:t>
      </w:r>
      <w:proofErr w:type="spellStart"/>
      <w:r w:rsidRPr="00811F73">
        <w:rPr>
          <w:sz w:val="20"/>
        </w:rPr>
        <w:t>riserve</w:t>
      </w:r>
      <w:proofErr w:type="spellEnd"/>
      <w:r w:rsidRPr="00811F73">
        <w:rPr>
          <w:sz w:val="20"/>
        </w:rPr>
        <w:t xml:space="preserve">, le </w:t>
      </w:r>
      <w:proofErr w:type="spellStart"/>
      <w:r w:rsidRPr="00811F73">
        <w:rPr>
          <w:sz w:val="20"/>
        </w:rPr>
        <w:t>Leggi</w:t>
      </w:r>
      <w:proofErr w:type="spellEnd"/>
      <w:r w:rsidRPr="00811F73">
        <w:rPr>
          <w:sz w:val="20"/>
        </w:rPr>
        <w:t xml:space="preserve">, </w:t>
      </w:r>
      <w:proofErr w:type="spellStart"/>
      <w:r w:rsidRPr="00811F73">
        <w:rPr>
          <w:sz w:val="20"/>
        </w:rPr>
        <w:t>i</w:t>
      </w:r>
      <w:proofErr w:type="spellEnd"/>
      <w:r w:rsidRPr="00811F73">
        <w:rPr>
          <w:sz w:val="20"/>
        </w:rPr>
        <w:t xml:space="preserve"> </w:t>
      </w:r>
      <w:proofErr w:type="spellStart"/>
      <w:r w:rsidRPr="00811F73">
        <w:rPr>
          <w:sz w:val="20"/>
        </w:rPr>
        <w:t>Regolamenti</w:t>
      </w:r>
      <w:proofErr w:type="spellEnd"/>
      <w:r w:rsidRPr="00811F73">
        <w:rPr>
          <w:sz w:val="20"/>
        </w:rPr>
        <w:t xml:space="preserve">, </w:t>
      </w:r>
      <w:proofErr w:type="spellStart"/>
      <w:r w:rsidRPr="00811F73">
        <w:rPr>
          <w:sz w:val="20"/>
        </w:rPr>
        <w:t>i</w:t>
      </w:r>
      <w:proofErr w:type="spellEnd"/>
      <w:r w:rsidRPr="00811F73">
        <w:rPr>
          <w:sz w:val="20"/>
        </w:rPr>
        <w:t xml:space="preserve"> </w:t>
      </w:r>
      <w:proofErr w:type="spellStart"/>
      <w:r w:rsidRPr="00811F73">
        <w:rPr>
          <w:sz w:val="20"/>
        </w:rPr>
        <w:t>Codici</w:t>
      </w:r>
      <w:proofErr w:type="spellEnd"/>
      <w:r w:rsidRPr="00811F73">
        <w:rPr>
          <w:sz w:val="20"/>
        </w:rPr>
        <w:t xml:space="preserve"> </w:t>
      </w:r>
      <w:proofErr w:type="spellStart"/>
      <w:r w:rsidRPr="00811F73">
        <w:rPr>
          <w:sz w:val="20"/>
        </w:rPr>
        <w:t>Etici</w:t>
      </w:r>
      <w:proofErr w:type="spellEnd"/>
      <w:r w:rsidRPr="00811F73">
        <w:rPr>
          <w:sz w:val="20"/>
        </w:rPr>
        <w:t xml:space="preserve"> e il </w:t>
      </w:r>
      <w:proofErr w:type="spellStart"/>
      <w:r w:rsidRPr="00811F73">
        <w:rPr>
          <w:sz w:val="20"/>
        </w:rPr>
        <w:t>Modello</w:t>
      </w:r>
      <w:proofErr w:type="spellEnd"/>
      <w:r w:rsidRPr="00811F73">
        <w:rPr>
          <w:sz w:val="20"/>
        </w:rPr>
        <w:t xml:space="preserve"> </w:t>
      </w:r>
      <w:proofErr w:type="spellStart"/>
      <w:r w:rsidRPr="00811F73">
        <w:rPr>
          <w:sz w:val="20"/>
        </w:rPr>
        <w:t>Organizzativo</w:t>
      </w:r>
      <w:proofErr w:type="spellEnd"/>
      <w:r w:rsidRPr="00811F73">
        <w:rPr>
          <w:sz w:val="20"/>
        </w:rPr>
        <w:t xml:space="preserve"> in </w:t>
      </w:r>
      <w:proofErr w:type="spellStart"/>
      <w:r w:rsidRPr="00811F73">
        <w:rPr>
          <w:sz w:val="20"/>
        </w:rPr>
        <w:t>vigore</w:t>
      </w:r>
      <w:proofErr w:type="spellEnd"/>
      <w:r w:rsidRPr="00811F73">
        <w:rPr>
          <w:sz w:val="20"/>
        </w:rPr>
        <w:t xml:space="preserve"> al </w:t>
      </w:r>
      <w:proofErr w:type="spellStart"/>
      <w:r w:rsidRPr="00811F73">
        <w:rPr>
          <w:sz w:val="20"/>
        </w:rPr>
        <w:t>momento</w:t>
      </w:r>
      <w:proofErr w:type="spellEnd"/>
      <w:r w:rsidRPr="00811F73">
        <w:rPr>
          <w:sz w:val="20"/>
        </w:rPr>
        <w:t xml:space="preserve"> </w:t>
      </w:r>
      <w:proofErr w:type="spellStart"/>
      <w:r w:rsidRPr="00811F73">
        <w:rPr>
          <w:sz w:val="20"/>
        </w:rPr>
        <w:t>della</w:t>
      </w:r>
      <w:proofErr w:type="spellEnd"/>
      <w:r w:rsidRPr="00811F73">
        <w:rPr>
          <w:spacing w:val="-43"/>
          <w:sz w:val="20"/>
        </w:rPr>
        <w:t xml:space="preserve"> </w:t>
      </w:r>
      <w:proofErr w:type="spellStart"/>
      <w:r w:rsidRPr="00811F73">
        <w:rPr>
          <w:sz w:val="20"/>
        </w:rPr>
        <w:t>nomina</w:t>
      </w:r>
      <w:proofErr w:type="spellEnd"/>
      <w:r w:rsidRPr="00811F73">
        <w:rPr>
          <w:spacing w:val="-4"/>
          <w:sz w:val="20"/>
        </w:rPr>
        <w:t xml:space="preserve"> </w:t>
      </w:r>
      <w:r w:rsidRPr="00811F73">
        <w:rPr>
          <w:sz w:val="20"/>
        </w:rPr>
        <w:t>e</w:t>
      </w:r>
      <w:r w:rsidRPr="00811F73">
        <w:rPr>
          <w:spacing w:val="-2"/>
          <w:sz w:val="20"/>
        </w:rPr>
        <w:t xml:space="preserve"> </w:t>
      </w:r>
      <w:proofErr w:type="spellStart"/>
      <w:r w:rsidRPr="00811F73">
        <w:rPr>
          <w:sz w:val="20"/>
        </w:rPr>
        <w:t>dello</w:t>
      </w:r>
      <w:proofErr w:type="spellEnd"/>
      <w:r w:rsidRPr="00811F73">
        <w:rPr>
          <w:spacing w:val="-3"/>
          <w:sz w:val="20"/>
        </w:rPr>
        <w:t xml:space="preserve"> </w:t>
      </w:r>
      <w:proofErr w:type="spellStart"/>
      <w:r w:rsidRPr="00811F73">
        <w:rPr>
          <w:sz w:val="20"/>
        </w:rPr>
        <w:t>statuto</w:t>
      </w:r>
      <w:proofErr w:type="spellEnd"/>
      <w:r w:rsidRPr="00811F73">
        <w:rPr>
          <w:spacing w:val="2"/>
          <w:sz w:val="20"/>
        </w:rPr>
        <w:t xml:space="preserve"> </w:t>
      </w:r>
      <w:proofErr w:type="spellStart"/>
      <w:r w:rsidRPr="00811F73">
        <w:rPr>
          <w:sz w:val="20"/>
        </w:rPr>
        <w:t>dell</w:t>
      </w:r>
      <w:r w:rsidR="00811F73">
        <w:rPr>
          <w:sz w:val="20"/>
        </w:rPr>
        <w:t>’Azienda</w:t>
      </w:r>
      <w:proofErr w:type="spellEnd"/>
      <w:r w:rsidR="00811F73">
        <w:rPr>
          <w:sz w:val="20"/>
        </w:rPr>
        <w:t xml:space="preserve"> </w:t>
      </w:r>
      <w:proofErr w:type="spellStart"/>
      <w:r w:rsidR="00811F73">
        <w:rPr>
          <w:sz w:val="20"/>
        </w:rPr>
        <w:t>Speciale</w:t>
      </w:r>
      <w:proofErr w:type="spellEnd"/>
      <w:r w:rsidR="00811F73">
        <w:rPr>
          <w:sz w:val="20"/>
        </w:rPr>
        <w:t xml:space="preserve"> </w:t>
      </w:r>
      <w:proofErr w:type="spellStart"/>
      <w:r w:rsidR="00811F73">
        <w:rPr>
          <w:sz w:val="20"/>
        </w:rPr>
        <w:t>Farmacie</w:t>
      </w:r>
      <w:proofErr w:type="spellEnd"/>
      <w:r w:rsidR="00811F73">
        <w:rPr>
          <w:sz w:val="20"/>
        </w:rPr>
        <w:t xml:space="preserve"> </w:t>
      </w:r>
      <w:proofErr w:type="spellStart"/>
      <w:r w:rsidR="00811F73">
        <w:rPr>
          <w:sz w:val="20"/>
        </w:rPr>
        <w:t>Comunali</w:t>
      </w:r>
      <w:proofErr w:type="spellEnd"/>
      <w:r w:rsidR="00811F73">
        <w:rPr>
          <w:sz w:val="20"/>
        </w:rPr>
        <w:t xml:space="preserve"> di Rho</w:t>
      </w:r>
      <w:r w:rsidRPr="00811F73">
        <w:rPr>
          <w:sz w:val="20"/>
        </w:rPr>
        <w:t>.</w:t>
      </w:r>
    </w:p>
    <w:p w14:paraId="33BBEB2B" w14:textId="77777777" w:rsidR="0037162F" w:rsidRDefault="0037162F">
      <w:pPr>
        <w:pStyle w:val="Corpotesto"/>
        <w:spacing w:before="1"/>
      </w:pPr>
    </w:p>
    <w:p w14:paraId="4B39A836" w14:textId="77777777" w:rsidR="0037162F" w:rsidRDefault="00CA7C3A">
      <w:pPr>
        <w:pStyle w:val="Corpotesto"/>
        <w:spacing w:before="1"/>
        <w:ind w:left="113" w:right="202"/>
        <w:jc w:val="both"/>
      </w:pPr>
      <w:r>
        <w:t xml:space="preserve">La </w:t>
      </w:r>
      <w:proofErr w:type="spellStart"/>
      <w:r>
        <w:t>presentazione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domanda</w:t>
      </w:r>
      <w:proofErr w:type="spellEnd"/>
      <w:r>
        <w:t xml:space="preserve"> </w:t>
      </w:r>
      <w:proofErr w:type="spellStart"/>
      <w:r>
        <w:t>costituisce</w:t>
      </w:r>
      <w:proofErr w:type="spellEnd"/>
      <w:r>
        <w:t xml:space="preserve"> </w:t>
      </w:r>
      <w:proofErr w:type="spellStart"/>
      <w:r>
        <w:t>consenso</w:t>
      </w:r>
      <w:proofErr w:type="spellEnd"/>
      <w:r>
        <w:t xml:space="preserve"> al </w:t>
      </w:r>
      <w:proofErr w:type="spellStart"/>
      <w:r>
        <w:t>trattamento</w:t>
      </w:r>
      <w:proofErr w:type="spellEnd"/>
      <w:r>
        <w:t xml:space="preserve"> da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dell’Ente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 xml:space="preserve"> </w:t>
      </w:r>
      <w:proofErr w:type="spellStart"/>
      <w:r>
        <w:t>inclusi</w:t>
      </w:r>
      <w:proofErr w:type="spellEnd"/>
      <w:r>
        <w:t xml:space="preserve"> </w:t>
      </w:r>
      <w:proofErr w:type="spellStart"/>
      <w:r>
        <w:t>quelli</w:t>
      </w:r>
      <w:proofErr w:type="spellEnd"/>
      <w:r>
        <w:rPr>
          <w:spacing w:val="1"/>
        </w:rPr>
        <w:t xml:space="preserve"> </w:t>
      </w:r>
      <w:proofErr w:type="spellStart"/>
      <w:r>
        <w:t>sensibili</w:t>
      </w:r>
      <w:proofErr w:type="spellEnd"/>
      <w:r>
        <w:t xml:space="preserve"> ai sensi del D.LGS.196/2003 e del GDPR 679/2016. I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verranno</w:t>
      </w:r>
      <w:proofErr w:type="spellEnd"/>
      <w:r>
        <w:t xml:space="preserve"> </w:t>
      </w:r>
      <w:proofErr w:type="spellStart"/>
      <w:r>
        <w:t>forniti</w:t>
      </w:r>
      <w:proofErr w:type="spellEnd"/>
      <w:r>
        <w:t xml:space="preserve"> dal </w:t>
      </w:r>
      <w:proofErr w:type="spellStart"/>
      <w:r>
        <w:t>candidato</w:t>
      </w:r>
      <w:proofErr w:type="spellEnd"/>
      <w:r>
        <w:t xml:space="preserve"> </w:t>
      </w:r>
      <w:proofErr w:type="spellStart"/>
      <w:r>
        <w:t>verranno</w:t>
      </w:r>
      <w:proofErr w:type="spellEnd"/>
      <w:r>
        <w:rPr>
          <w:spacing w:val="1"/>
        </w:rPr>
        <w:t xml:space="preserve"> </w:t>
      </w:r>
      <w:proofErr w:type="spellStart"/>
      <w:r>
        <w:t>trattati</w:t>
      </w:r>
      <w:proofErr w:type="spellEnd"/>
      <w:r>
        <w:rPr>
          <w:spacing w:val="-5"/>
        </w:rPr>
        <w:t xml:space="preserve"> </w:t>
      </w:r>
      <w:proofErr w:type="spellStart"/>
      <w:r>
        <w:t>esclusivamente</w:t>
      </w:r>
      <w:proofErr w:type="spellEnd"/>
      <w:r>
        <w:rPr>
          <w:spacing w:val="-5"/>
        </w:rPr>
        <w:t xml:space="preserve"> </w:t>
      </w:r>
      <w:r>
        <w:t xml:space="preserve">ai </w:t>
      </w:r>
      <w:proofErr w:type="spellStart"/>
      <w:r>
        <w:t>fini</w:t>
      </w:r>
      <w:proofErr w:type="spellEnd"/>
      <w:r>
        <w:rPr>
          <w:spacing w:val="-5"/>
        </w:rPr>
        <w:t xml:space="preserve"> </w:t>
      </w:r>
      <w:proofErr w:type="spellStart"/>
      <w:r>
        <w:t>della</w:t>
      </w:r>
      <w:proofErr w:type="spellEnd"/>
      <w:r>
        <w:rPr>
          <w:spacing w:val="-6"/>
        </w:rPr>
        <w:t xml:space="preserve"> </w:t>
      </w:r>
      <w:proofErr w:type="spellStart"/>
      <w:r>
        <w:t>presente</w:t>
      </w:r>
      <w:proofErr w:type="spellEnd"/>
      <w:r>
        <w:rPr>
          <w:spacing w:val="-6"/>
        </w:rPr>
        <w:t xml:space="preserve"> </w:t>
      </w:r>
      <w:proofErr w:type="spellStart"/>
      <w:r>
        <w:t>procedura</w:t>
      </w:r>
      <w:proofErr w:type="spellEnd"/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ai</w:t>
      </w:r>
      <w:r>
        <w:rPr>
          <w:spacing w:val="-4"/>
        </w:rPr>
        <w:t xml:space="preserve"> </w:t>
      </w:r>
      <w:proofErr w:type="spellStart"/>
      <w:r>
        <w:t>fini</w:t>
      </w:r>
      <w:proofErr w:type="spellEnd"/>
      <w:r>
        <w:rPr>
          <w:spacing w:val="-5"/>
        </w:rPr>
        <w:t xml:space="preserve"> </w:t>
      </w:r>
      <w:proofErr w:type="spellStart"/>
      <w:r>
        <w:t>della</w:t>
      </w:r>
      <w:proofErr w:type="spellEnd"/>
      <w:r>
        <w:rPr>
          <w:spacing w:val="-6"/>
        </w:rPr>
        <w:t xml:space="preserve"> </w:t>
      </w:r>
      <w:proofErr w:type="spellStart"/>
      <w:r>
        <w:t>costituzione</w:t>
      </w:r>
      <w:proofErr w:type="spellEnd"/>
      <w:r>
        <w:rPr>
          <w:spacing w:val="-1"/>
        </w:rPr>
        <w:t xml:space="preserve"> </w:t>
      </w:r>
      <w:proofErr w:type="spellStart"/>
      <w:r>
        <w:t>dell’eventuale</w:t>
      </w:r>
      <w:proofErr w:type="spellEnd"/>
      <w:r>
        <w:rPr>
          <w:spacing w:val="-6"/>
        </w:rPr>
        <w:t xml:space="preserve"> </w:t>
      </w:r>
      <w:proofErr w:type="spellStart"/>
      <w:r>
        <w:t>rapporto</w:t>
      </w:r>
      <w:proofErr w:type="spellEnd"/>
      <w:r>
        <w:rPr>
          <w:spacing w:val="-1"/>
        </w:rPr>
        <w:t xml:space="preserve"> </w:t>
      </w:r>
      <w:proofErr w:type="spellStart"/>
      <w:r>
        <w:t>professionale</w:t>
      </w:r>
      <w:proofErr w:type="spellEnd"/>
      <w:r>
        <w:t>.</w:t>
      </w:r>
    </w:p>
    <w:p w14:paraId="7DF7066A" w14:textId="77777777" w:rsidR="0037162F" w:rsidRDefault="0037162F">
      <w:pPr>
        <w:pStyle w:val="Corpotesto"/>
        <w:spacing w:before="9"/>
        <w:rPr>
          <w:sz w:val="19"/>
        </w:rPr>
      </w:pPr>
    </w:p>
    <w:p w14:paraId="08BE18CE" w14:textId="421211D4" w:rsidR="0037162F" w:rsidRDefault="00CA7C3A">
      <w:pPr>
        <w:pStyle w:val="Corpotesto"/>
        <w:spacing w:before="1"/>
        <w:ind w:left="113" w:right="194"/>
        <w:jc w:val="both"/>
      </w:pPr>
      <w:r>
        <w:t xml:space="preserve">Il </w:t>
      </w:r>
      <w:proofErr w:type="spellStart"/>
      <w:r>
        <w:t>candidato</w:t>
      </w:r>
      <w:proofErr w:type="spellEnd"/>
      <w:r>
        <w:t xml:space="preserve">, prima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sottoscrizione</w:t>
      </w:r>
      <w:proofErr w:type="spellEnd"/>
      <w:r>
        <w:t xml:space="preserve"> del </w:t>
      </w:r>
      <w:proofErr w:type="spellStart"/>
      <w:r>
        <w:t>contratto</w:t>
      </w:r>
      <w:proofErr w:type="spellEnd"/>
      <w:r>
        <w:t xml:space="preserve">, </w:t>
      </w:r>
      <w:proofErr w:type="spellStart"/>
      <w:r>
        <w:t>dovrà</w:t>
      </w:r>
      <w:proofErr w:type="spellEnd"/>
      <w:r>
        <w:t xml:space="preserve"> </w:t>
      </w:r>
      <w:proofErr w:type="spellStart"/>
      <w:r>
        <w:t>compilare</w:t>
      </w:r>
      <w:proofErr w:type="spellEnd"/>
      <w:r>
        <w:t xml:space="preserve"> e </w:t>
      </w:r>
      <w:proofErr w:type="spellStart"/>
      <w:r>
        <w:t>sottoscrivere</w:t>
      </w:r>
      <w:proofErr w:type="spellEnd"/>
      <w:r>
        <w:t xml:space="preserve"> la </w:t>
      </w:r>
      <w:proofErr w:type="spellStart"/>
      <w:r>
        <w:t>dichiarazione</w:t>
      </w:r>
      <w:proofErr w:type="spellEnd"/>
      <w:r>
        <w:t xml:space="preserve"> di </w:t>
      </w:r>
      <w:proofErr w:type="spellStart"/>
      <w:r>
        <w:t>insussistenza</w:t>
      </w:r>
      <w:proofErr w:type="spellEnd"/>
      <w:r>
        <w:t xml:space="preserve"> e</w:t>
      </w:r>
      <w:r>
        <w:rPr>
          <w:spacing w:val="1"/>
        </w:rPr>
        <w:t xml:space="preserve"> </w:t>
      </w:r>
      <w:r>
        <w:t xml:space="preserve">di cause di </w:t>
      </w:r>
      <w:proofErr w:type="spellStart"/>
      <w:r>
        <w:t>incompatibilità</w:t>
      </w:r>
      <w:proofErr w:type="spellEnd"/>
      <w:r>
        <w:t xml:space="preserve">. </w:t>
      </w:r>
      <w:proofErr w:type="spellStart"/>
      <w:r>
        <w:t>L</w:t>
      </w:r>
      <w:r w:rsidR="00811F73">
        <w:t>’Azienda</w:t>
      </w:r>
      <w:proofErr w:type="spellEnd"/>
      <w:r w:rsidR="00811F73">
        <w:t xml:space="preserve"> </w:t>
      </w:r>
      <w:proofErr w:type="spellStart"/>
      <w:r w:rsidR="00811F73">
        <w:t>speciale</w:t>
      </w:r>
      <w:proofErr w:type="spellEnd"/>
      <w:r w:rsidR="00811F73">
        <w:t xml:space="preserve"> </w:t>
      </w:r>
      <w:proofErr w:type="spellStart"/>
      <w:r w:rsidR="00811F73">
        <w:t>Farmacie</w:t>
      </w:r>
      <w:proofErr w:type="spellEnd"/>
      <w:r w:rsidR="00811F73">
        <w:t xml:space="preserve"> </w:t>
      </w:r>
      <w:proofErr w:type="spellStart"/>
      <w:r w:rsidR="00811F73">
        <w:t>Comunali</w:t>
      </w:r>
      <w:proofErr w:type="spellEnd"/>
      <w:r w:rsidR="00811F73">
        <w:t xml:space="preserve"> di Rho</w:t>
      </w:r>
      <w:r>
        <w:t xml:space="preserve">, </w:t>
      </w:r>
      <w:proofErr w:type="spellStart"/>
      <w:r>
        <w:t>ove</w:t>
      </w:r>
      <w:proofErr w:type="spellEnd"/>
      <w:r>
        <w:t xml:space="preserve"> lo </w:t>
      </w:r>
      <w:proofErr w:type="spellStart"/>
      <w:r>
        <w:t>ritenga</w:t>
      </w:r>
      <w:proofErr w:type="spellEnd"/>
      <w:r>
        <w:t xml:space="preserve"> </w:t>
      </w:r>
      <w:proofErr w:type="spellStart"/>
      <w:r>
        <w:t>può</w:t>
      </w:r>
      <w:proofErr w:type="spellEnd"/>
      <w:r>
        <w:t xml:space="preserve"> </w:t>
      </w:r>
      <w:proofErr w:type="spellStart"/>
      <w:r>
        <w:t>accertare</w:t>
      </w:r>
      <w:proofErr w:type="spellEnd"/>
      <w:r>
        <w:t xml:space="preserve"> </w:t>
      </w:r>
      <w:proofErr w:type="spellStart"/>
      <w:r>
        <w:t>l’idoneità</w:t>
      </w:r>
      <w:proofErr w:type="spellEnd"/>
      <w:r>
        <w:t xml:space="preserve"> </w:t>
      </w:r>
      <w:proofErr w:type="spellStart"/>
      <w:r>
        <w:t>fisica</w:t>
      </w:r>
      <w:proofErr w:type="spellEnd"/>
      <w:r>
        <w:t xml:space="preserve"> e </w:t>
      </w:r>
      <w:proofErr w:type="spellStart"/>
      <w:r>
        <w:t>psichica</w:t>
      </w:r>
      <w:proofErr w:type="spellEnd"/>
      <w:r>
        <w:t xml:space="preserve"> </w:t>
      </w:r>
      <w:proofErr w:type="spellStart"/>
      <w:r>
        <w:t>all’impiego</w:t>
      </w:r>
      <w:proofErr w:type="spellEnd"/>
      <w:r>
        <w:rPr>
          <w:spacing w:val="1"/>
        </w:rPr>
        <w:t xml:space="preserve"> </w:t>
      </w:r>
      <w:proofErr w:type="spellStart"/>
      <w:r>
        <w:t>richiedendo</w:t>
      </w:r>
      <w:proofErr w:type="spellEnd"/>
      <w:r>
        <w:t xml:space="preserve"> un </w:t>
      </w:r>
      <w:proofErr w:type="spellStart"/>
      <w:r>
        <w:t>certificato</w:t>
      </w:r>
      <w:proofErr w:type="spellEnd"/>
      <w:r>
        <w:t xml:space="preserve"> </w:t>
      </w:r>
      <w:proofErr w:type="spellStart"/>
      <w:r>
        <w:t>comprovante</w:t>
      </w:r>
      <w:proofErr w:type="spellEnd"/>
      <w:r>
        <w:t xml:space="preserve"> </w:t>
      </w:r>
      <w:proofErr w:type="spellStart"/>
      <w:r>
        <w:t>tali</w:t>
      </w:r>
      <w:proofErr w:type="spellEnd"/>
      <w:r>
        <w:t xml:space="preserve"> </w:t>
      </w:r>
      <w:proofErr w:type="spellStart"/>
      <w:r>
        <w:t>condizioni</w:t>
      </w:r>
      <w:proofErr w:type="spellEnd"/>
      <w:r>
        <w:t xml:space="preserve"> </w:t>
      </w:r>
      <w:proofErr w:type="spellStart"/>
      <w:r>
        <w:t>mediante</w:t>
      </w:r>
      <w:proofErr w:type="spellEnd"/>
      <w:r>
        <w:t xml:space="preserve"> </w:t>
      </w:r>
      <w:proofErr w:type="spellStart"/>
      <w:r>
        <w:t>apposita</w:t>
      </w:r>
      <w:proofErr w:type="spellEnd"/>
      <w:r>
        <w:t xml:space="preserve"> </w:t>
      </w:r>
      <w:proofErr w:type="spellStart"/>
      <w:r>
        <w:t>documentazione</w:t>
      </w:r>
      <w:proofErr w:type="spellEnd"/>
      <w:r>
        <w:t xml:space="preserve"> </w:t>
      </w:r>
      <w:proofErr w:type="spellStart"/>
      <w:r>
        <w:t>rilasciata</w:t>
      </w:r>
      <w:proofErr w:type="spellEnd"/>
      <w:r>
        <w:t xml:space="preserve"> </w:t>
      </w:r>
      <w:proofErr w:type="spellStart"/>
      <w:r>
        <w:t>dai</w:t>
      </w:r>
      <w:proofErr w:type="spellEnd"/>
      <w:r>
        <w:t xml:space="preserve"> </w:t>
      </w:r>
      <w:proofErr w:type="spellStart"/>
      <w:r>
        <w:t>competenti</w:t>
      </w:r>
      <w:proofErr w:type="spellEnd"/>
      <w:r>
        <w:rPr>
          <w:spacing w:val="1"/>
        </w:rPr>
        <w:t xml:space="preserve">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sanitari</w:t>
      </w:r>
      <w:proofErr w:type="spellEnd"/>
      <w:r>
        <w:t xml:space="preserve"> </w:t>
      </w:r>
      <w:proofErr w:type="spellStart"/>
      <w:r>
        <w:t>pubblici</w:t>
      </w:r>
      <w:proofErr w:type="spellEnd"/>
      <w:r>
        <w:t xml:space="preserve">, con </w:t>
      </w:r>
      <w:proofErr w:type="spellStart"/>
      <w:r>
        <w:t>ogni</w:t>
      </w:r>
      <w:proofErr w:type="spellEnd"/>
      <w:r>
        <w:t xml:space="preserve"> </w:t>
      </w:r>
      <w:proofErr w:type="spellStart"/>
      <w:r>
        <w:t>effetto</w:t>
      </w:r>
      <w:proofErr w:type="spellEnd"/>
      <w:r>
        <w:t xml:space="preserve"> e </w:t>
      </w:r>
      <w:proofErr w:type="spellStart"/>
      <w:r>
        <w:t>responsabilità</w:t>
      </w:r>
      <w:proofErr w:type="spellEnd"/>
      <w:r>
        <w:t xml:space="preserve"> di </w:t>
      </w:r>
      <w:proofErr w:type="spellStart"/>
      <w:r>
        <w:t>legge</w:t>
      </w:r>
      <w:proofErr w:type="spellEnd"/>
      <w:r>
        <w:t xml:space="preserve">. Il </w:t>
      </w:r>
      <w:proofErr w:type="spellStart"/>
      <w:r>
        <w:t>difetto</w:t>
      </w:r>
      <w:proofErr w:type="spellEnd"/>
      <w:r>
        <w:t xml:space="preserve"> del </w:t>
      </w:r>
      <w:proofErr w:type="spellStart"/>
      <w:r>
        <w:t>requisito</w:t>
      </w:r>
      <w:proofErr w:type="spellEnd"/>
      <w:r>
        <w:t xml:space="preserve"> di </w:t>
      </w:r>
      <w:proofErr w:type="spellStart"/>
      <w:r>
        <w:t>idoneità</w:t>
      </w:r>
      <w:proofErr w:type="spellEnd"/>
      <w:r>
        <w:t xml:space="preserve"> </w:t>
      </w:r>
      <w:proofErr w:type="spellStart"/>
      <w:r>
        <w:t>fisica</w:t>
      </w:r>
      <w:proofErr w:type="spellEnd"/>
      <w:r>
        <w:t xml:space="preserve"> alle </w:t>
      </w:r>
      <w:proofErr w:type="spellStart"/>
      <w:r>
        <w:t>mansioni</w:t>
      </w:r>
      <w:proofErr w:type="spellEnd"/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proofErr w:type="spellStart"/>
      <w:r>
        <w:t>profilo</w:t>
      </w:r>
      <w:proofErr w:type="spellEnd"/>
      <w:r>
        <w:rPr>
          <w:spacing w:val="-4"/>
        </w:rPr>
        <w:t xml:space="preserve"> </w:t>
      </w:r>
      <w:proofErr w:type="spellStart"/>
      <w:r>
        <w:t>professionale</w:t>
      </w:r>
      <w:proofErr w:type="spellEnd"/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spellStart"/>
      <w:r>
        <w:t>oggetto</w:t>
      </w:r>
      <w:proofErr w:type="spellEnd"/>
      <w:r>
        <w:rPr>
          <w:spacing w:val="-3"/>
        </w:rPr>
        <w:t xml:space="preserve"> </w:t>
      </w:r>
      <w:proofErr w:type="spellStart"/>
      <w:r>
        <w:t>comporta</w:t>
      </w:r>
      <w:proofErr w:type="spellEnd"/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proofErr w:type="spellStart"/>
      <w:r>
        <w:t>risoluzione</w:t>
      </w:r>
      <w:proofErr w:type="spellEnd"/>
      <w:r>
        <w:rPr>
          <w:spacing w:val="-8"/>
        </w:rPr>
        <w:t xml:space="preserve"> </w:t>
      </w:r>
      <w:proofErr w:type="spellStart"/>
      <w:r>
        <w:t>automatica</w:t>
      </w:r>
      <w:proofErr w:type="spellEnd"/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proofErr w:type="spellStart"/>
      <w:r>
        <w:t>contratto</w:t>
      </w:r>
      <w:proofErr w:type="spellEnd"/>
      <w:r>
        <w:rPr>
          <w:spacing w:val="-3"/>
        </w:rPr>
        <w:t xml:space="preserve"> </w:t>
      </w:r>
      <w:proofErr w:type="spellStart"/>
      <w:r>
        <w:t>individuale</w:t>
      </w:r>
      <w:proofErr w:type="spellEnd"/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spellStart"/>
      <w:r>
        <w:t>lavoro</w:t>
      </w:r>
      <w:proofErr w:type="spellEnd"/>
      <w:r>
        <w:t>.</w:t>
      </w:r>
    </w:p>
    <w:p w14:paraId="7FCA59E5" w14:textId="77777777" w:rsidR="0037162F" w:rsidRDefault="0037162F">
      <w:pPr>
        <w:pStyle w:val="Corpotesto"/>
        <w:spacing w:before="5"/>
      </w:pPr>
    </w:p>
    <w:p w14:paraId="10E795D6" w14:textId="77777777" w:rsidR="0037162F" w:rsidRDefault="00CA7C3A">
      <w:pPr>
        <w:pStyle w:val="Corpotesto"/>
        <w:spacing w:line="237" w:lineRule="auto"/>
        <w:ind w:left="113" w:right="201"/>
        <w:jc w:val="both"/>
      </w:pPr>
      <w:r>
        <w:t xml:space="preserve">Le </w:t>
      </w:r>
      <w:proofErr w:type="spellStart"/>
      <w:r>
        <w:t>dichiarazioni</w:t>
      </w:r>
      <w:proofErr w:type="spellEnd"/>
      <w:r>
        <w:t xml:space="preserve"> rese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domanda</w:t>
      </w:r>
      <w:proofErr w:type="spellEnd"/>
      <w:r>
        <w:t xml:space="preserve"> di </w:t>
      </w:r>
      <w:proofErr w:type="spellStart"/>
      <w:r>
        <w:t>ammissione</w:t>
      </w:r>
      <w:proofErr w:type="spellEnd"/>
      <w:r>
        <w:t xml:space="preserve"> e </w:t>
      </w:r>
      <w:proofErr w:type="spellStart"/>
      <w:r>
        <w:t>negli</w:t>
      </w:r>
      <w:proofErr w:type="spellEnd"/>
      <w:r>
        <w:t xml:space="preserve"> </w:t>
      </w:r>
      <w:proofErr w:type="spellStart"/>
      <w:r>
        <w:t>allegati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stessa</w:t>
      </w:r>
      <w:proofErr w:type="spellEnd"/>
      <w:r>
        <w:t xml:space="preserve"> </w:t>
      </w:r>
      <w:proofErr w:type="spellStart"/>
      <w:r>
        <w:t>hanno</w:t>
      </w:r>
      <w:proofErr w:type="spellEnd"/>
      <w:r>
        <w:t xml:space="preserve"> </w:t>
      </w:r>
      <w:proofErr w:type="spellStart"/>
      <w:r>
        <w:t>valore</w:t>
      </w:r>
      <w:proofErr w:type="spellEnd"/>
      <w:r>
        <w:t xml:space="preserve"> di </w:t>
      </w:r>
      <w:proofErr w:type="spellStart"/>
      <w:r>
        <w:t>autocertificazione</w:t>
      </w:r>
      <w:proofErr w:type="spellEnd"/>
      <w:r>
        <w:t xml:space="preserve"> e/o</w:t>
      </w:r>
      <w:r>
        <w:rPr>
          <w:spacing w:val="1"/>
        </w:rPr>
        <w:t xml:space="preserve"> </w:t>
      </w:r>
      <w:proofErr w:type="spellStart"/>
      <w:r>
        <w:t>dichiarazione</w:t>
      </w:r>
      <w:proofErr w:type="spellEnd"/>
      <w:r>
        <w:t xml:space="preserve"> </w:t>
      </w:r>
      <w:proofErr w:type="spellStart"/>
      <w:r>
        <w:t>sostitutiva</w:t>
      </w:r>
      <w:proofErr w:type="spellEnd"/>
      <w:r>
        <w:t xml:space="preserve"> di </w:t>
      </w:r>
      <w:proofErr w:type="spellStart"/>
      <w:r>
        <w:t>atto</w:t>
      </w:r>
      <w:proofErr w:type="spellEnd"/>
      <w:r>
        <w:t xml:space="preserve"> di </w:t>
      </w:r>
      <w:proofErr w:type="spellStart"/>
      <w:r>
        <w:t>notorietà</w:t>
      </w:r>
      <w:proofErr w:type="spellEnd"/>
      <w:r>
        <w:t xml:space="preserve">; in </w:t>
      </w:r>
      <w:proofErr w:type="spellStart"/>
      <w:r>
        <w:t>caso</w:t>
      </w:r>
      <w:proofErr w:type="spellEnd"/>
      <w:r>
        <w:t xml:space="preserve"> di </w:t>
      </w:r>
      <w:proofErr w:type="spellStart"/>
      <w:r>
        <w:t>falsità</w:t>
      </w:r>
      <w:proofErr w:type="spellEnd"/>
      <w:r>
        <w:t xml:space="preserve"> in </w:t>
      </w:r>
      <w:proofErr w:type="spellStart"/>
      <w:r>
        <w:t>atti</w:t>
      </w:r>
      <w:proofErr w:type="spellEnd"/>
      <w:r>
        <w:t xml:space="preserve"> e </w:t>
      </w:r>
      <w:proofErr w:type="spellStart"/>
      <w:r>
        <w:t>dichiarazioni</w:t>
      </w:r>
      <w:proofErr w:type="spellEnd"/>
      <w:r>
        <w:t xml:space="preserve"> </w:t>
      </w:r>
      <w:proofErr w:type="spellStart"/>
      <w:r>
        <w:t>mendaci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applicano</w:t>
      </w:r>
      <w:proofErr w:type="spellEnd"/>
      <w:r>
        <w:t xml:space="preserve"> le </w:t>
      </w:r>
      <w:proofErr w:type="spellStart"/>
      <w:r>
        <w:t>sanzioni</w:t>
      </w:r>
      <w:proofErr w:type="spellEnd"/>
      <w:r>
        <w:rPr>
          <w:spacing w:val="1"/>
        </w:rPr>
        <w:t xml:space="preserve"> </w:t>
      </w:r>
      <w:proofErr w:type="spellStart"/>
      <w:r>
        <w:t>previste</w:t>
      </w:r>
      <w:proofErr w:type="spellEnd"/>
      <w:r>
        <w:rPr>
          <w:spacing w:val="1"/>
        </w:rPr>
        <w:t xml:space="preserve"> </w:t>
      </w:r>
      <w:r>
        <w:t>dal</w:t>
      </w:r>
      <w:r>
        <w:rPr>
          <w:spacing w:val="3"/>
        </w:rPr>
        <w:t xml:space="preserve"> </w:t>
      </w:r>
      <w:proofErr w:type="spellStart"/>
      <w:r>
        <w:t>Codice</w:t>
      </w:r>
      <w:proofErr w:type="spellEnd"/>
      <w:r>
        <w:rPr>
          <w:spacing w:val="-3"/>
        </w:rPr>
        <w:t xml:space="preserve"> </w:t>
      </w:r>
      <w:proofErr w:type="spellStart"/>
      <w:r>
        <w:t>Penale</w:t>
      </w:r>
      <w:proofErr w:type="spellEnd"/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proofErr w:type="spellStart"/>
      <w:r>
        <w:t>si</w:t>
      </w:r>
      <w:proofErr w:type="spellEnd"/>
      <w:r>
        <w:rPr>
          <w:spacing w:val="-2"/>
        </w:rPr>
        <w:t xml:space="preserve"> </w:t>
      </w:r>
      <w:proofErr w:type="spellStart"/>
      <w:r>
        <w:t>incorre</w:t>
      </w:r>
      <w:proofErr w:type="spellEnd"/>
      <w:r>
        <w:rPr>
          <w:spacing w:val="-3"/>
        </w:rP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decadenza</w:t>
      </w:r>
      <w:proofErr w:type="spellEnd"/>
      <w:r>
        <w:rPr>
          <w:spacing w:val="-4"/>
        </w:rPr>
        <w:t xml:space="preserve"> </w:t>
      </w:r>
      <w:r>
        <w:t>dal</w:t>
      </w:r>
      <w:r>
        <w:rPr>
          <w:spacing w:val="-2"/>
        </w:rPr>
        <w:t xml:space="preserve"> </w:t>
      </w:r>
      <w:proofErr w:type="spellStart"/>
      <w:r>
        <w:t>beneficio</w:t>
      </w:r>
      <w:proofErr w:type="spellEnd"/>
      <w:r>
        <w:rPr>
          <w:spacing w:val="-4"/>
        </w:rPr>
        <w:t xml:space="preserve"> </w:t>
      </w:r>
      <w:proofErr w:type="spellStart"/>
      <w:r>
        <w:t>ottenuto</w:t>
      </w:r>
      <w:proofErr w:type="spellEnd"/>
      <w:r>
        <w:rPr>
          <w:spacing w:val="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1"/>
        </w:rPr>
        <w:t xml:space="preserve"> </w:t>
      </w:r>
      <w:proofErr w:type="spellStart"/>
      <w:r>
        <w:t>dichiarazione</w:t>
      </w:r>
      <w:proofErr w:type="spellEnd"/>
      <w:r>
        <w:rPr>
          <w:spacing w:val="2"/>
        </w:rPr>
        <w:t xml:space="preserve"> </w:t>
      </w:r>
      <w:proofErr w:type="spellStart"/>
      <w:r>
        <w:t>veritiera</w:t>
      </w:r>
      <w:proofErr w:type="spellEnd"/>
      <w:r>
        <w:t>.</w:t>
      </w:r>
    </w:p>
    <w:p w14:paraId="1F6BFF19" w14:textId="77777777" w:rsidR="0037162F" w:rsidRDefault="0037162F">
      <w:pPr>
        <w:spacing w:line="237" w:lineRule="auto"/>
        <w:jc w:val="both"/>
        <w:sectPr w:rsidR="0037162F">
          <w:pgSz w:w="11900" w:h="16840"/>
          <w:pgMar w:top="1400" w:right="920" w:bottom="280" w:left="880" w:header="720" w:footer="720" w:gutter="0"/>
          <w:cols w:space="720"/>
        </w:sectPr>
      </w:pPr>
    </w:p>
    <w:p w14:paraId="0D261915" w14:textId="77777777" w:rsidR="0037162F" w:rsidRDefault="009E199F">
      <w:pPr>
        <w:pStyle w:val="Corpotesto"/>
        <w:spacing w:before="85"/>
        <w:ind w:left="113"/>
        <w:jc w:val="both"/>
      </w:pPr>
      <w:r>
        <w:lastRenderedPageBreak/>
        <w:pict w14:anchorId="096F58DE">
          <v:line id="_x0000_s1035" style="position:absolute;left:0;text-align:left;z-index:-15832064;mso-position-horizontal-relative:page" from="237.85pt,52.9pt" to="322.55pt,52.9pt" strokeweight=".23092mm">
            <w10:wrap anchorx="page"/>
          </v:line>
        </w:pict>
      </w:r>
      <w:r>
        <w:pict w14:anchorId="0FB0FAFE">
          <v:line id="_x0000_s1034" style="position:absolute;left:0;text-align:left;z-index:-15831552;mso-position-horizontal-relative:page" from="237.85pt,65.65pt" to="322.55pt,65.65pt" strokeweight=".23092mm">
            <w10:wrap anchorx="page"/>
          </v:line>
        </w:pict>
      </w:r>
      <w:r>
        <w:pict w14:anchorId="13999A8C">
          <v:line id="_x0000_s1033" style="position:absolute;left:0;text-align:left;z-index:-15831040;mso-position-horizontal-relative:page" from="237.85pt,78.35pt" to="322.55pt,78.35pt" strokeweight=".23092mm">
            <w10:wrap anchorx="page"/>
          </v:line>
        </w:pict>
      </w:r>
      <w:r>
        <w:pict w14:anchorId="06CAB026">
          <v:line id="_x0000_s1032" style="position:absolute;left:0;text-align:left;z-index:-15830528;mso-position-horizontal-relative:page" from="237.85pt,90.85pt" to="322.55pt,90.85pt" strokeweight=".23092mm">
            <w10:wrap anchorx="page"/>
          </v:line>
        </w:pict>
      </w:r>
      <w:r>
        <w:pict w14:anchorId="28D459A1">
          <v:line id="_x0000_s1031" style="position:absolute;left:0;text-align:left;z-index:-15830016;mso-position-horizontal-relative:page" from="237.85pt,103.55pt" to="322.55pt,103.55pt" strokeweight=".23092mm">
            <w10:wrap anchorx="page"/>
          </v:line>
        </w:pict>
      </w:r>
      <w:r>
        <w:pict w14:anchorId="757F3553">
          <v:line id="_x0000_s1030" style="position:absolute;left:0;text-align:left;z-index:-15829504;mso-position-horizontal-relative:page" from="237.85pt,116.3pt" to="322.55pt,116.3pt" strokeweight=".23092mm">
            <w10:wrap anchorx="page"/>
          </v:line>
        </w:pict>
      </w:r>
      <w:proofErr w:type="spellStart"/>
      <w:r w:rsidR="00CA7C3A">
        <w:t>Dichiara</w:t>
      </w:r>
      <w:proofErr w:type="spellEnd"/>
      <w:r w:rsidR="00CA7C3A">
        <w:rPr>
          <w:spacing w:val="-6"/>
        </w:rPr>
        <w:t xml:space="preserve"> </w:t>
      </w:r>
      <w:proofErr w:type="spellStart"/>
      <w:r w:rsidR="00CA7C3A">
        <w:t>inoltre</w:t>
      </w:r>
      <w:proofErr w:type="spellEnd"/>
      <w:r w:rsidR="00CA7C3A">
        <w:t xml:space="preserve"> di</w:t>
      </w:r>
      <w:r w:rsidR="00CA7C3A">
        <w:rPr>
          <w:spacing w:val="1"/>
        </w:rPr>
        <w:t xml:space="preserve"> </w:t>
      </w:r>
      <w:proofErr w:type="spellStart"/>
      <w:r w:rsidR="00CA7C3A">
        <w:t>applicare</w:t>
      </w:r>
      <w:proofErr w:type="spellEnd"/>
      <w:r w:rsidR="00CA7C3A">
        <w:rPr>
          <w:spacing w:val="-4"/>
        </w:rPr>
        <w:t xml:space="preserve"> </w:t>
      </w:r>
      <w:r w:rsidR="00CA7C3A">
        <w:t>le</w:t>
      </w:r>
      <w:r w:rsidR="00CA7C3A">
        <w:rPr>
          <w:spacing w:val="-5"/>
        </w:rPr>
        <w:t xml:space="preserve"> </w:t>
      </w:r>
      <w:proofErr w:type="spellStart"/>
      <w:r w:rsidR="00CA7C3A">
        <w:t>seguenti</w:t>
      </w:r>
      <w:proofErr w:type="spellEnd"/>
      <w:r w:rsidR="00CA7C3A">
        <w:rPr>
          <w:spacing w:val="-4"/>
        </w:rPr>
        <w:t xml:space="preserve"> </w:t>
      </w:r>
      <w:proofErr w:type="spellStart"/>
      <w:r w:rsidR="00CA7C3A">
        <w:t>tariffe</w:t>
      </w:r>
      <w:proofErr w:type="spellEnd"/>
      <w:r w:rsidR="00CA7C3A">
        <w:t>:</w:t>
      </w:r>
    </w:p>
    <w:p w14:paraId="099CFA8C" w14:textId="77777777" w:rsidR="0037162F" w:rsidRDefault="0037162F">
      <w:pPr>
        <w:pStyle w:val="Corpotesto"/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3"/>
        <w:gridCol w:w="6590"/>
      </w:tblGrid>
      <w:tr w:rsidR="0037162F" w14:paraId="15EC8EC3" w14:textId="77777777">
        <w:trPr>
          <w:trHeight w:val="489"/>
        </w:trPr>
        <w:tc>
          <w:tcPr>
            <w:tcW w:w="3163" w:type="dxa"/>
          </w:tcPr>
          <w:p w14:paraId="16338467" w14:textId="77777777" w:rsidR="0037162F" w:rsidRDefault="00CA7C3A">
            <w:pPr>
              <w:pStyle w:val="TableParagraph"/>
              <w:spacing w:before="0" w:line="240" w:lineRule="atLeast"/>
              <w:ind w:right="505"/>
              <w:rPr>
                <w:sz w:val="20"/>
              </w:rPr>
            </w:pPr>
            <w:proofErr w:type="spellStart"/>
            <w:r>
              <w:rPr>
                <w:sz w:val="20"/>
              </w:rPr>
              <w:t>Tamponi</w:t>
            </w:r>
            <w:proofErr w:type="spellEnd"/>
            <w:r>
              <w:rPr>
                <w:spacing w:val="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rapidi</w:t>
            </w:r>
            <w:proofErr w:type="spellEnd"/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compenso</w:t>
            </w:r>
            <w:proofErr w:type="spellEnd"/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orario</w:t>
            </w:r>
            <w:proofErr w:type="spellEnd"/>
          </w:p>
        </w:tc>
        <w:tc>
          <w:tcPr>
            <w:tcW w:w="6590" w:type="dxa"/>
          </w:tcPr>
          <w:p w14:paraId="516B2162" w14:textId="77777777" w:rsidR="0037162F" w:rsidRDefault="00CA7C3A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Euro</w:t>
            </w:r>
          </w:p>
        </w:tc>
      </w:tr>
      <w:tr w:rsidR="0037162F" w14:paraId="160DEA51" w14:textId="77777777">
        <w:trPr>
          <w:trHeight w:val="489"/>
        </w:trPr>
        <w:tc>
          <w:tcPr>
            <w:tcW w:w="3163" w:type="dxa"/>
          </w:tcPr>
          <w:p w14:paraId="2F2D805E" w14:textId="77777777" w:rsidR="0037162F" w:rsidRDefault="00CA7C3A">
            <w:pPr>
              <w:pStyle w:val="TableParagraph"/>
              <w:tabs>
                <w:tab w:val="left" w:pos="1266"/>
                <w:tab w:val="left" w:pos="2567"/>
              </w:tabs>
              <w:spacing w:before="0" w:line="240" w:lineRule="atLeast"/>
              <w:ind w:right="505"/>
              <w:rPr>
                <w:sz w:val="20"/>
              </w:rPr>
            </w:pPr>
            <w:proofErr w:type="spellStart"/>
            <w:r>
              <w:rPr>
                <w:sz w:val="20"/>
              </w:rPr>
              <w:t>Tamponi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molecolari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/</w:t>
            </w:r>
            <w:r>
              <w:rPr>
                <w:spacing w:val="-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compenso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orario</w:t>
            </w:r>
            <w:proofErr w:type="spellEnd"/>
          </w:p>
        </w:tc>
        <w:tc>
          <w:tcPr>
            <w:tcW w:w="6590" w:type="dxa"/>
          </w:tcPr>
          <w:p w14:paraId="7FA27275" w14:textId="77777777" w:rsidR="0037162F" w:rsidRDefault="00CA7C3A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Euro</w:t>
            </w:r>
          </w:p>
        </w:tc>
      </w:tr>
    </w:tbl>
    <w:p w14:paraId="7FF143E5" w14:textId="77777777" w:rsidR="0037162F" w:rsidRDefault="0037162F">
      <w:pPr>
        <w:pStyle w:val="Corpotesto"/>
        <w:spacing w:before="5"/>
      </w:pPr>
    </w:p>
    <w:p w14:paraId="65C69F8D" w14:textId="77777777" w:rsidR="0037162F" w:rsidRDefault="009E199F">
      <w:pPr>
        <w:pStyle w:val="Corpotesto"/>
        <w:spacing w:before="1" w:line="242" w:lineRule="exact"/>
        <w:ind w:left="113"/>
        <w:jc w:val="both"/>
      </w:pPr>
      <w:r>
        <w:pict w14:anchorId="2C2DA811">
          <v:line id="_x0000_s1029" style="position:absolute;left:0;text-align:left;z-index:-15828992;mso-position-horizontal-relative:page" from="237.85pt,-88.8pt" to="322.55pt,-88.8pt" strokeweight=".23092mm">
            <w10:wrap anchorx="page"/>
          </v:line>
        </w:pict>
      </w:r>
      <w:r>
        <w:pict w14:anchorId="6E9551D7">
          <v:line id="_x0000_s1028" style="position:absolute;left:0;text-align:left;z-index:-15828480;mso-position-horizontal-relative:page" from="237.85pt,-63.85pt" to="322.55pt,-63.85pt" strokeweight=".23092mm">
            <w10:wrap anchorx="page"/>
          </v:line>
        </w:pict>
      </w:r>
      <w:r>
        <w:pict w14:anchorId="717191C0">
          <v:line id="_x0000_s1027" style="position:absolute;left:0;text-align:left;z-index:-15827968;mso-position-horizontal-relative:page" from="237.85pt,-38.9pt" to="322.55pt,-38.9pt" strokeweight=".23092mm">
            <w10:wrap anchorx="page"/>
          </v:line>
        </w:pict>
      </w:r>
      <w:r>
        <w:pict w14:anchorId="2CF15B47">
          <v:line id="_x0000_s1026" style="position:absolute;left:0;text-align:left;z-index:-15827456;mso-position-horizontal-relative:page" from="237.85pt,-26.15pt" to="322.55pt,-26.15pt" strokeweight=".23092mm">
            <w10:wrap anchorx="page"/>
          </v:line>
        </w:pict>
      </w:r>
      <w:r w:rsidR="00CA7C3A">
        <w:t>Il</w:t>
      </w:r>
      <w:r w:rsidR="00CA7C3A">
        <w:rPr>
          <w:spacing w:val="-1"/>
        </w:rPr>
        <w:t xml:space="preserve"> </w:t>
      </w:r>
      <w:proofErr w:type="spellStart"/>
      <w:r w:rsidR="00CA7C3A">
        <w:t>candidato</w:t>
      </w:r>
      <w:proofErr w:type="spellEnd"/>
      <w:r w:rsidR="00CA7C3A">
        <w:rPr>
          <w:spacing w:val="-3"/>
        </w:rPr>
        <w:t xml:space="preserve"> </w:t>
      </w:r>
      <w:proofErr w:type="spellStart"/>
      <w:r w:rsidR="00CA7C3A">
        <w:t>dichiara</w:t>
      </w:r>
      <w:proofErr w:type="spellEnd"/>
      <w:r w:rsidR="00CA7C3A">
        <w:t>:</w:t>
      </w:r>
    </w:p>
    <w:p w14:paraId="0FE3CBB4" w14:textId="77777777" w:rsidR="0037162F" w:rsidRDefault="00CA7C3A">
      <w:pPr>
        <w:pStyle w:val="Paragrafoelenco"/>
        <w:numPr>
          <w:ilvl w:val="0"/>
          <w:numId w:val="1"/>
        </w:numPr>
        <w:tabs>
          <w:tab w:val="left" w:pos="397"/>
        </w:tabs>
        <w:ind w:right="205"/>
        <w:jc w:val="both"/>
        <w:rPr>
          <w:sz w:val="20"/>
        </w:rPr>
      </w:pPr>
      <w:r>
        <w:rPr>
          <w:sz w:val="20"/>
        </w:rPr>
        <w:t xml:space="preserve">di </w:t>
      </w:r>
      <w:proofErr w:type="spellStart"/>
      <w:r>
        <w:rPr>
          <w:sz w:val="20"/>
        </w:rPr>
        <w:t>attenersi</w:t>
      </w:r>
      <w:proofErr w:type="spellEnd"/>
      <w:r>
        <w:rPr>
          <w:sz w:val="20"/>
        </w:rPr>
        <w:t xml:space="preserve"> ai </w:t>
      </w:r>
      <w:proofErr w:type="spellStart"/>
      <w:r>
        <w:rPr>
          <w:sz w:val="20"/>
        </w:rPr>
        <w:t>massimi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criteri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riservatezza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ordine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ogni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fatto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atto</w:t>
      </w:r>
      <w:proofErr w:type="spellEnd"/>
      <w:r>
        <w:rPr>
          <w:sz w:val="20"/>
        </w:rPr>
        <w:t xml:space="preserve"> di cui </w:t>
      </w:r>
      <w:proofErr w:type="spellStart"/>
      <w:r>
        <w:rPr>
          <w:sz w:val="20"/>
        </w:rPr>
        <w:t>venisse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conoscenza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virtù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della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prestazione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professionale</w:t>
      </w:r>
      <w:proofErr w:type="spellEnd"/>
      <w:r>
        <w:rPr>
          <w:spacing w:val="4"/>
          <w:sz w:val="20"/>
        </w:rPr>
        <w:t xml:space="preserve"> </w:t>
      </w:r>
      <w:proofErr w:type="spellStart"/>
      <w:r>
        <w:rPr>
          <w:sz w:val="20"/>
        </w:rPr>
        <w:t>eventualmente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resa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assumere</w:t>
      </w:r>
      <w:proofErr w:type="spellEnd"/>
      <w:r>
        <w:rPr>
          <w:spacing w:val="3"/>
          <w:sz w:val="20"/>
        </w:rPr>
        <w:t xml:space="preserve"> </w:t>
      </w:r>
      <w:r>
        <w:rPr>
          <w:sz w:val="20"/>
        </w:rPr>
        <w:t>tale</w:t>
      </w:r>
      <w:r>
        <w:rPr>
          <w:spacing w:val="-3"/>
          <w:sz w:val="20"/>
        </w:rPr>
        <w:t xml:space="preserve"> </w:t>
      </w:r>
      <w:proofErr w:type="spellStart"/>
      <w:proofErr w:type="gramStart"/>
      <w:r>
        <w:rPr>
          <w:sz w:val="20"/>
        </w:rPr>
        <w:t>responsabilità</w:t>
      </w:r>
      <w:proofErr w:type="spellEnd"/>
      <w:r>
        <w:rPr>
          <w:sz w:val="20"/>
        </w:rPr>
        <w:t>;</w:t>
      </w:r>
      <w:proofErr w:type="gramEnd"/>
    </w:p>
    <w:p w14:paraId="310A65F3" w14:textId="3CEF3331" w:rsidR="0037162F" w:rsidRDefault="00CA7C3A">
      <w:pPr>
        <w:pStyle w:val="Paragrafoelenco"/>
        <w:numPr>
          <w:ilvl w:val="0"/>
          <w:numId w:val="1"/>
        </w:numPr>
        <w:tabs>
          <w:tab w:val="left" w:pos="397"/>
        </w:tabs>
        <w:ind w:right="200"/>
        <w:jc w:val="both"/>
        <w:rPr>
          <w:sz w:val="20"/>
        </w:rPr>
      </w:pPr>
      <w:r>
        <w:rPr>
          <w:sz w:val="20"/>
        </w:rPr>
        <w:t xml:space="preserve">di </w:t>
      </w:r>
      <w:proofErr w:type="spellStart"/>
      <w:r>
        <w:rPr>
          <w:sz w:val="20"/>
        </w:rPr>
        <w:t>essere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conoscenza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che</w:t>
      </w:r>
      <w:proofErr w:type="spellEnd"/>
      <w:r>
        <w:rPr>
          <w:sz w:val="20"/>
        </w:rPr>
        <w:t xml:space="preserve"> la </w:t>
      </w:r>
      <w:proofErr w:type="spellStart"/>
      <w:r>
        <w:rPr>
          <w:sz w:val="20"/>
        </w:rPr>
        <w:t>presente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richiesta</w:t>
      </w:r>
      <w:proofErr w:type="spellEnd"/>
      <w:r>
        <w:rPr>
          <w:sz w:val="20"/>
        </w:rPr>
        <w:t xml:space="preserve"> non </w:t>
      </w:r>
      <w:proofErr w:type="spellStart"/>
      <w:r>
        <w:rPr>
          <w:sz w:val="20"/>
        </w:rPr>
        <w:t>costituisce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proposta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contrattuale</w:t>
      </w:r>
      <w:proofErr w:type="spellEnd"/>
      <w:r>
        <w:rPr>
          <w:sz w:val="20"/>
        </w:rPr>
        <w:t xml:space="preserve"> e non </w:t>
      </w:r>
      <w:proofErr w:type="spellStart"/>
      <w:r>
        <w:rPr>
          <w:sz w:val="20"/>
        </w:rPr>
        <w:t>vincola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alcun</w:t>
      </w:r>
      <w:proofErr w:type="spellEnd"/>
      <w:r>
        <w:rPr>
          <w:sz w:val="20"/>
        </w:rPr>
        <w:t xml:space="preserve"> modo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l’Amministrazione</w:t>
      </w:r>
      <w:proofErr w:type="spellEnd"/>
      <w:r>
        <w:rPr>
          <w:sz w:val="20"/>
        </w:rPr>
        <w:t xml:space="preserve"> di </w:t>
      </w:r>
      <w:proofErr w:type="spellStart"/>
      <w:r w:rsidR="00AA7C5B">
        <w:rPr>
          <w:sz w:val="20"/>
        </w:rPr>
        <w:t>Azienda</w:t>
      </w:r>
      <w:proofErr w:type="spellEnd"/>
      <w:r w:rsidR="00AA7C5B">
        <w:rPr>
          <w:sz w:val="20"/>
        </w:rPr>
        <w:t xml:space="preserve"> </w:t>
      </w:r>
      <w:proofErr w:type="spellStart"/>
      <w:r w:rsidR="00AA7C5B">
        <w:rPr>
          <w:sz w:val="20"/>
        </w:rPr>
        <w:t>Speciale</w:t>
      </w:r>
      <w:proofErr w:type="spellEnd"/>
      <w:r w:rsidR="00AA7C5B">
        <w:rPr>
          <w:sz w:val="20"/>
        </w:rPr>
        <w:t xml:space="preserve"> </w:t>
      </w:r>
      <w:proofErr w:type="spellStart"/>
      <w:r w:rsidR="00AA7C5B">
        <w:rPr>
          <w:sz w:val="20"/>
        </w:rPr>
        <w:t>Farmacie</w:t>
      </w:r>
      <w:proofErr w:type="spellEnd"/>
      <w:r w:rsidR="00AA7C5B">
        <w:rPr>
          <w:sz w:val="20"/>
        </w:rPr>
        <w:t xml:space="preserve"> </w:t>
      </w:r>
      <w:proofErr w:type="spellStart"/>
      <w:r w:rsidR="00AA7C5B">
        <w:rPr>
          <w:sz w:val="20"/>
        </w:rPr>
        <w:t>Comunali</w:t>
      </w:r>
      <w:proofErr w:type="spellEnd"/>
      <w:r w:rsidR="00AA7C5B">
        <w:rPr>
          <w:sz w:val="20"/>
        </w:rPr>
        <w:t xml:space="preserve"> di Rho</w:t>
      </w:r>
      <w:r>
        <w:rPr>
          <w:sz w:val="20"/>
        </w:rPr>
        <w:t xml:space="preserve">, </w:t>
      </w:r>
      <w:proofErr w:type="spellStart"/>
      <w:r>
        <w:rPr>
          <w:sz w:val="20"/>
        </w:rPr>
        <w:t>che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sarà</w:t>
      </w:r>
      <w:proofErr w:type="spellEnd"/>
      <w:r>
        <w:rPr>
          <w:sz w:val="20"/>
        </w:rPr>
        <w:t xml:space="preserve"> libera di </w:t>
      </w:r>
      <w:proofErr w:type="spellStart"/>
      <w:r>
        <w:rPr>
          <w:sz w:val="20"/>
        </w:rPr>
        <w:t>seguire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altre</w:t>
      </w:r>
      <w:proofErr w:type="spellEnd"/>
      <w:r>
        <w:rPr>
          <w:sz w:val="20"/>
        </w:rPr>
        <w:t xml:space="preserve"> procedure, e </w:t>
      </w:r>
      <w:proofErr w:type="spellStart"/>
      <w:r>
        <w:rPr>
          <w:sz w:val="20"/>
        </w:rPr>
        <w:t>che</w:t>
      </w:r>
      <w:proofErr w:type="spellEnd"/>
      <w:r>
        <w:rPr>
          <w:sz w:val="20"/>
        </w:rPr>
        <w:t xml:space="preserve"> la </w:t>
      </w:r>
      <w:proofErr w:type="spellStart"/>
      <w:r>
        <w:rPr>
          <w:sz w:val="20"/>
        </w:rPr>
        <w:t>stessa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Amministrazione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riserva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interrompere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qualsiasi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momento</w:t>
      </w:r>
      <w:proofErr w:type="spellEnd"/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ragioni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sua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esclusiva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competenza</w:t>
      </w:r>
      <w:proofErr w:type="spellEnd"/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sz w:val="20"/>
        </w:rPr>
        <w:t>il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procedimento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avviato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senza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che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pacing w:val="4"/>
          <w:sz w:val="20"/>
        </w:rPr>
        <w:t xml:space="preserve"> </w:t>
      </w:r>
      <w:proofErr w:type="spellStart"/>
      <w:r>
        <w:rPr>
          <w:sz w:val="20"/>
        </w:rPr>
        <w:t>soggetti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richiedenti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possano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vantare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alcuna</w:t>
      </w:r>
      <w:r>
        <w:rPr>
          <w:spacing w:val="-3"/>
          <w:sz w:val="20"/>
        </w:rPr>
        <w:t xml:space="preserve"> </w:t>
      </w:r>
      <w:proofErr w:type="spellStart"/>
      <w:proofErr w:type="gramStart"/>
      <w:r>
        <w:rPr>
          <w:sz w:val="20"/>
        </w:rPr>
        <w:t>pretesa</w:t>
      </w:r>
      <w:proofErr w:type="spellEnd"/>
      <w:r>
        <w:rPr>
          <w:sz w:val="20"/>
        </w:rPr>
        <w:t>;</w:t>
      </w:r>
      <w:proofErr w:type="gramEnd"/>
    </w:p>
    <w:p w14:paraId="76F5DF89" w14:textId="005F84F3" w:rsidR="0037162F" w:rsidRDefault="00CA7C3A">
      <w:pPr>
        <w:pStyle w:val="Paragrafoelenco"/>
        <w:numPr>
          <w:ilvl w:val="0"/>
          <w:numId w:val="1"/>
        </w:numPr>
        <w:tabs>
          <w:tab w:val="left" w:pos="397"/>
        </w:tabs>
        <w:spacing w:before="3" w:line="237" w:lineRule="auto"/>
        <w:ind w:right="202"/>
        <w:jc w:val="both"/>
        <w:rPr>
          <w:sz w:val="20"/>
        </w:rPr>
      </w:pPr>
      <w:r>
        <w:rPr>
          <w:sz w:val="20"/>
        </w:rPr>
        <w:t xml:space="preserve">di </w:t>
      </w:r>
      <w:proofErr w:type="spellStart"/>
      <w:r>
        <w:rPr>
          <w:sz w:val="20"/>
        </w:rPr>
        <w:t>essere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conoscenza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che</w:t>
      </w:r>
      <w:proofErr w:type="spellEnd"/>
      <w:r>
        <w:rPr>
          <w:sz w:val="20"/>
        </w:rPr>
        <w:t xml:space="preserve"> la </w:t>
      </w:r>
      <w:proofErr w:type="spellStart"/>
      <w:r>
        <w:rPr>
          <w:sz w:val="20"/>
        </w:rPr>
        <w:t>presente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dichiarazione</w:t>
      </w:r>
      <w:proofErr w:type="spellEnd"/>
      <w:r>
        <w:rPr>
          <w:sz w:val="20"/>
        </w:rPr>
        <w:t xml:space="preserve"> non </w:t>
      </w:r>
      <w:proofErr w:type="spellStart"/>
      <w:r>
        <w:rPr>
          <w:sz w:val="20"/>
        </w:rPr>
        <w:t>costituisce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prova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possesso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requisiti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richiesti</w:t>
      </w:r>
      <w:proofErr w:type="spellEnd"/>
      <w:r>
        <w:rPr>
          <w:sz w:val="20"/>
        </w:rPr>
        <w:t xml:space="preserve"> per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l’affidamento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questione</w:t>
      </w:r>
      <w:proofErr w:type="spellEnd"/>
      <w:r>
        <w:rPr>
          <w:sz w:val="20"/>
        </w:rPr>
        <w:t xml:space="preserve"> e </w:t>
      </w:r>
      <w:proofErr w:type="spellStart"/>
      <w:r>
        <w:rPr>
          <w:sz w:val="20"/>
        </w:rPr>
        <w:t>che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stessi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dovranno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essere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certificati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dall’interessato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modi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legge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occasione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della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procedura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affidamento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verificati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dall’Amministrazione</w:t>
      </w:r>
      <w:proofErr w:type="spellEnd"/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proofErr w:type="spellStart"/>
      <w:r w:rsidR="00AA7C5B">
        <w:rPr>
          <w:sz w:val="20"/>
        </w:rPr>
        <w:t>Azienda</w:t>
      </w:r>
      <w:proofErr w:type="spellEnd"/>
      <w:r w:rsidR="00AA7C5B">
        <w:rPr>
          <w:sz w:val="20"/>
        </w:rPr>
        <w:t xml:space="preserve"> </w:t>
      </w:r>
      <w:proofErr w:type="spellStart"/>
      <w:r w:rsidR="00AA7C5B">
        <w:rPr>
          <w:sz w:val="20"/>
        </w:rPr>
        <w:t>Speciale</w:t>
      </w:r>
      <w:proofErr w:type="spellEnd"/>
      <w:r w:rsidR="00AA7C5B">
        <w:rPr>
          <w:sz w:val="20"/>
        </w:rPr>
        <w:t xml:space="preserve"> </w:t>
      </w:r>
      <w:proofErr w:type="spellStart"/>
      <w:r w:rsidR="00AA7C5B">
        <w:rPr>
          <w:sz w:val="20"/>
        </w:rPr>
        <w:t>Farmacie</w:t>
      </w:r>
      <w:proofErr w:type="spellEnd"/>
      <w:r w:rsidR="00AA7C5B">
        <w:rPr>
          <w:sz w:val="20"/>
        </w:rPr>
        <w:t xml:space="preserve"> </w:t>
      </w:r>
      <w:proofErr w:type="spellStart"/>
      <w:r w:rsidR="00AA7C5B">
        <w:rPr>
          <w:sz w:val="20"/>
        </w:rPr>
        <w:t>Comunali</w:t>
      </w:r>
      <w:proofErr w:type="spellEnd"/>
      <w:r w:rsidR="00AA7C5B">
        <w:rPr>
          <w:sz w:val="20"/>
        </w:rPr>
        <w:t xml:space="preserve"> di Rho.</w:t>
      </w:r>
    </w:p>
    <w:p w14:paraId="518D76D1" w14:textId="77777777" w:rsidR="0037162F" w:rsidRDefault="00CA7C3A">
      <w:pPr>
        <w:pStyle w:val="Paragrafoelenco"/>
        <w:numPr>
          <w:ilvl w:val="0"/>
          <w:numId w:val="1"/>
        </w:numPr>
        <w:tabs>
          <w:tab w:val="left" w:pos="397"/>
        </w:tabs>
        <w:spacing w:before="3"/>
        <w:jc w:val="both"/>
        <w:rPr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avere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preso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visione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accettare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integralmente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l’avviso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manifestazione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interesse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all’affidamento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servizio</w:t>
      </w:r>
      <w:proofErr w:type="spellEnd"/>
      <w:r>
        <w:rPr>
          <w:sz w:val="20"/>
        </w:rPr>
        <w:t>.</w:t>
      </w:r>
    </w:p>
    <w:p w14:paraId="3B140711" w14:textId="77777777" w:rsidR="0037162F" w:rsidRDefault="0037162F">
      <w:pPr>
        <w:pStyle w:val="Corpotesto"/>
        <w:spacing w:before="1"/>
      </w:pPr>
    </w:p>
    <w:p w14:paraId="0A5FFA89" w14:textId="214AE50B" w:rsidR="0037162F" w:rsidRDefault="00AA7C5B">
      <w:pPr>
        <w:pStyle w:val="Corpotesto"/>
        <w:ind w:left="113"/>
        <w:jc w:val="both"/>
      </w:pPr>
      <w:r>
        <w:t>Rho</w:t>
      </w:r>
      <w:r w:rsidR="00CA7C3A">
        <w:t>,</w:t>
      </w:r>
      <w:r w:rsidR="00CA7C3A">
        <w:rPr>
          <w:spacing w:val="-1"/>
        </w:rPr>
        <w:t xml:space="preserve"> </w:t>
      </w:r>
      <w:r w:rsidR="00CA7C3A">
        <w:t>…………………………………….</w:t>
      </w:r>
    </w:p>
    <w:p w14:paraId="1F1B07B4" w14:textId="77777777" w:rsidR="0037162F" w:rsidRDefault="0037162F">
      <w:pPr>
        <w:pStyle w:val="Corpotesto"/>
        <w:spacing w:before="1"/>
        <w:rPr>
          <w:sz w:val="24"/>
        </w:rPr>
      </w:pPr>
    </w:p>
    <w:p w14:paraId="6B034520" w14:textId="77777777" w:rsidR="0037162F" w:rsidRDefault="00CA7C3A">
      <w:pPr>
        <w:tabs>
          <w:tab w:val="left" w:pos="8906"/>
        </w:tabs>
        <w:ind w:left="3905"/>
        <w:rPr>
          <w:rFonts w:ascii="Times New Roman"/>
          <w:sz w:val="24"/>
        </w:rPr>
      </w:pP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FEDE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(FIRMA)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777FDA6D" w14:textId="77777777" w:rsidR="0037162F" w:rsidRDefault="0037162F">
      <w:pPr>
        <w:pStyle w:val="Corpotesto"/>
        <w:rPr>
          <w:rFonts w:ascii="Times New Roman"/>
        </w:rPr>
      </w:pPr>
    </w:p>
    <w:p w14:paraId="7EEB86E6" w14:textId="77777777" w:rsidR="0037162F" w:rsidRDefault="0037162F">
      <w:pPr>
        <w:pStyle w:val="Corpotesto"/>
        <w:spacing w:before="6"/>
        <w:rPr>
          <w:rFonts w:ascii="Times New Roman"/>
          <w:sz w:val="22"/>
        </w:rPr>
      </w:pPr>
    </w:p>
    <w:p w14:paraId="2CA316C6" w14:textId="77777777" w:rsidR="0037162F" w:rsidRDefault="00CA7C3A">
      <w:pPr>
        <w:pStyle w:val="Corpotesto"/>
        <w:tabs>
          <w:tab w:val="left" w:pos="6065"/>
        </w:tabs>
        <w:spacing w:line="242" w:lineRule="exact"/>
        <w:ind w:left="113"/>
      </w:pPr>
      <w:proofErr w:type="spellStart"/>
      <w:r>
        <w:t>Allegati</w:t>
      </w:r>
      <w:proofErr w:type="spellEnd"/>
      <w:r>
        <w:t>:</w:t>
      </w:r>
      <w:r>
        <w:tab/>
        <w:t>-</w:t>
      </w:r>
    </w:p>
    <w:p w14:paraId="07AD6F18" w14:textId="4FF5748F" w:rsidR="0037162F" w:rsidRDefault="00CA7C3A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line="242" w:lineRule="exact"/>
        <w:ind w:hanging="361"/>
        <w:rPr>
          <w:sz w:val="20"/>
        </w:rPr>
      </w:pPr>
      <w:proofErr w:type="spellStart"/>
      <w:r>
        <w:rPr>
          <w:sz w:val="20"/>
        </w:rPr>
        <w:t>fotocopia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dell’attestato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diploma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infermiere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professionale</w:t>
      </w:r>
      <w:proofErr w:type="spellEnd"/>
      <w:r w:rsidR="00AA7C5B">
        <w:rPr>
          <w:sz w:val="20"/>
        </w:rPr>
        <w:t>/</w:t>
      </w:r>
      <w:proofErr w:type="spellStart"/>
      <w:r w:rsidR="00AA7C5B">
        <w:rPr>
          <w:sz w:val="20"/>
        </w:rPr>
        <w:t>Laurea</w:t>
      </w:r>
      <w:proofErr w:type="spellEnd"/>
      <w:r w:rsidR="00AA7C5B">
        <w:rPr>
          <w:sz w:val="20"/>
        </w:rPr>
        <w:t xml:space="preserve"> in Farmacia</w:t>
      </w:r>
    </w:p>
    <w:p w14:paraId="238B91EF" w14:textId="193082CA" w:rsidR="0037162F" w:rsidRDefault="00CA7C3A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before="1"/>
        <w:ind w:hanging="361"/>
        <w:rPr>
          <w:sz w:val="20"/>
        </w:rPr>
      </w:pPr>
      <w:proofErr w:type="spellStart"/>
      <w:r>
        <w:rPr>
          <w:sz w:val="20"/>
        </w:rPr>
        <w:t>fotocopia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tesserino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iscrizione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all’Ordine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IPASVI</w:t>
      </w:r>
      <w:r w:rsidR="00AA7C5B">
        <w:rPr>
          <w:sz w:val="20"/>
        </w:rPr>
        <w:t>/</w:t>
      </w:r>
      <w:proofErr w:type="spellStart"/>
      <w:r w:rsidR="00AA7C5B">
        <w:rPr>
          <w:sz w:val="20"/>
        </w:rPr>
        <w:t>dei</w:t>
      </w:r>
      <w:proofErr w:type="spellEnd"/>
      <w:r w:rsidR="00AA7C5B">
        <w:rPr>
          <w:sz w:val="20"/>
        </w:rPr>
        <w:t xml:space="preserve"> </w:t>
      </w:r>
      <w:proofErr w:type="spellStart"/>
      <w:r w:rsidR="00AA7C5B">
        <w:rPr>
          <w:sz w:val="20"/>
        </w:rPr>
        <w:t>Farmacisti</w:t>
      </w:r>
      <w:proofErr w:type="spellEnd"/>
    </w:p>
    <w:p w14:paraId="3C6A49BA" w14:textId="77777777" w:rsidR="0037162F" w:rsidRDefault="00CA7C3A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before="1"/>
        <w:ind w:hanging="361"/>
        <w:rPr>
          <w:sz w:val="20"/>
        </w:rPr>
      </w:pPr>
      <w:proofErr w:type="spellStart"/>
      <w:r>
        <w:rPr>
          <w:sz w:val="20"/>
        </w:rPr>
        <w:t>fotocopia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della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partita</w:t>
      </w:r>
      <w:r>
        <w:rPr>
          <w:spacing w:val="-3"/>
          <w:sz w:val="20"/>
        </w:rPr>
        <w:t xml:space="preserve"> </w:t>
      </w:r>
      <w:r>
        <w:rPr>
          <w:sz w:val="20"/>
        </w:rPr>
        <w:t>IVA</w:t>
      </w:r>
    </w:p>
    <w:p w14:paraId="549B3E7C" w14:textId="77777777" w:rsidR="0037162F" w:rsidRDefault="00CA7C3A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hanging="361"/>
        <w:rPr>
          <w:sz w:val="20"/>
        </w:rPr>
      </w:pPr>
      <w:proofErr w:type="spellStart"/>
      <w:r>
        <w:rPr>
          <w:sz w:val="20"/>
        </w:rPr>
        <w:t>fotocopia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documento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identità</w:t>
      </w:r>
      <w:proofErr w:type="spellEnd"/>
    </w:p>
    <w:p w14:paraId="62B8F3AF" w14:textId="77777777" w:rsidR="0037162F" w:rsidRDefault="00CA7C3A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before="1"/>
        <w:ind w:hanging="361"/>
        <w:rPr>
          <w:sz w:val="20"/>
        </w:rPr>
      </w:pPr>
      <w:r>
        <w:rPr>
          <w:sz w:val="20"/>
        </w:rPr>
        <w:t>curriculum</w:t>
      </w:r>
      <w:r>
        <w:rPr>
          <w:spacing w:val="1"/>
          <w:sz w:val="20"/>
        </w:rPr>
        <w:t xml:space="preserve"> </w:t>
      </w:r>
      <w:r>
        <w:rPr>
          <w:sz w:val="20"/>
        </w:rPr>
        <w:t>vitae</w:t>
      </w:r>
    </w:p>
    <w:sectPr w:rsidR="0037162F">
      <w:pgSz w:w="11900" w:h="16840"/>
      <w:pgMar w:top="900" w:right="9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72246"/>
    <w:multiLevelType w:val="hybridMultilevel"/>
    <w:tmpl w:val="2F788478"/>
    <w:lvl w:ilvl="0" w:tplc="7152F55C">
      <w:numFmt w:val="bullet"/>
      <w:lvlText w:val=""/>
      <w:lvlJc w:val="left"/>
      <w:pPr>
        <w:ind w:left="153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4D7A93FC">
      <w:numFmt w:val="bullet"/>
      <w:lvlText w:val="•"/>
      <w:lvlJc w:val="left"/>
      <w:pPr>
        <w:ind w:left="2396" w:hanging="360"/>
      </w:pPr>
      <w:rPr>
        <w:rFonts w:hint="default"/>
      </w:rPr>
    </w:lvl>
    <w:lvl w:ilvl="2" w:tplc="B094CCC2">
      <w:numFmt w:val="bullet"/>
      <w:lvlText w:val="•"/>
      <w:lvlJc w:val="left"/>
      <w:pPr>
        <w:ind w:left="3252" w:hanging="360"/>
      </w:pPr>
      <w:rPr>
        <w:rFonts w:hint="default"/>
      </w:rPr>
    </w:lvl>
    <w:lvl w:ilvl="3" w:tplc="A692A490">
      <w:numFmt w:val="bullet"/>
      <w:lvlText w:val="•"/>
      <w:lvlJc w:val="left"/>
      <w:pPr>
        <w:ind w:left="4108" w:hanging="360"/>
      </w:pPr>
      <w:rPr>
        <w:rFonts w:hint="default"/>
      </w:rPr>
    </w:lvl>
    <w:lvl w:ilvl="4" w:tplc="B128FE04">
      <w:numFmt w:val="bullet"/>
      <w:lvlText w:val="•"/>
      <w:lvlJc w:val="left"/>
      <w:pPr>
        <w:ind w:left="4964" w:hanging="360"/>
      </w:pPr>
      <w:rPr>
        <w:rFonts w:hint="default"/>
      </w:rPr>
    </w:lvl>
    <w:lvl w:ilvl="5" w:tplc="A91ACB20">
      <w:numFmt w:val="bullet"/>
      <w:lvlText w:val="•"/>
      <w:lvlJc w:val="left"/>
      <w:pPr>
        <w:ind w:left="5820" w:hanging="360"/>
      </w:pPr>
      <w:rPr>
        <w:rFonts w:hint="default"/>
      </w:rPr>
    </w:lvl>
    <w:lvl w:ilvl="6" w:tplc="404611A0">
      <w:numFmt w:val="bullet"/>
      <w:lvlText w:val="•"/>
      <w:lvlJc w:val="left"/>
      <w:pPr>
        <w:ind w:left="6676" w:hanging="360"/>
      </w:pPr>
      <w:rPr>
        <w:rFonts w:hint="default"/>
      </w:rPr>
    </w:lvl>
    <w:lvl w:ilvl="7" w:tplc="A6F807F4">
      <w:numFmt w:val="bullet"/>
      <w:lvlText w:val="•"/>
      <w:lvlJc w:val="left"/>
      <w:pPr>
        <w:ind w:left="7532" w:hanging="360"/>
      </w:pPr>
      <w:rPr>
        <w:rFonts w:hint="default"/>
      </w:rPr>
    </w:lvl>
    <w:lvl w:ilvl="8" w:tplc="68ACF56E">
      <w:numFmt w:val="bullet"/>
      <w:lvlText w:val="•"/>
      <w:lvlJc w:val="left"/>
      <w:pPr>
        <w:ind w:left="8388" w:hanging="360"/>
      </w:pPr>
      <w:rPr>
        <w:rFonts w:hint="default"/>
      </w:rPr>
    </w:lvl>
  </w:abstractNum>
  <w:abstractNum w:abstractNumId="1" w15:restartNumberingAfterBreak="0">
    <w:nsid w:val="71D11E1E"/>
    <w:multiLevelType w:val="hybridMultilevel"/>
    <w:tmpl w:val="3DD0BF50"/>
    <w:lvl w:ilvl="0" w:tplc="02C240E8">
      <w:numFmt w:val="bullet"/>
      <w:lvlText w:val=""/>
      <w:lvlJc w:val="left"/>
      <w:pPr>
        <w:ind w:left="39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</w:rPr>
    </w:lvl>
    <w:lvl w:ilvl="1" w:tplc="90BE7660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</w:rPr>
    </w:lvl>
    <w:lvl w:ilvl="2" w:tplc="B61AAF80">
      <w:numFmt w:val="bullet"/>
      <w:lvlText w:val="•"/>
      <w:lvlJc w:val="left"/>
      <w:pPr>
        <w:ind w:left="1868" w:hanging="360"/>
      </w:pPr>
      <w:rPr>
        <w:rFonts w:hint="default"/>
      </w:rPr>
    </w:lvl>
    <w:lvl w:ilvl="3" w:tplc="5ABC5230">
      <w:numFmt w:val="bullet"/>
      <w:lvlText w:val="•"/>
      <w:lvlJc w:val="left"/>
      <w:pPr>
        <w:ind w:left="2897" w:hanging="360"/>
      </w:pPr>
      <w:rPr>
        <w:rFonts w:hint="default"/>
      </w:rPr>
    </w:lvl>
    <w:lvl w:ilvl="4" w:tplc="8D14B3EA">
      <w:numFmt w:val="bullet"/>
      <w:lvlText w:val="•"/>
      <w:lvlJc w:val="left"/>
      <w:pPr>
        <w:ind w:left="3926" w:hanging="360"/>
      </w:pPr>
      <w:rPr>
        <w:rFonts w:hint="default"/>
      </w:rPr>
    </w:lvl>
    <w:lvl w:ilvl="5" w:tplc="BC48B1D6">
      <w:numFmt w:val="bullet"/>
      <w:lvlText w:val="•"/>
      <w:lvlJc w:val="left"/>
      <w:pPr>
        <w:ind w:left="4955" w:hanging="360"/>
      </w:pPr>
      <w:rPr>
        <w:rFonts w:hint="default"/>
      </w:rPr>
    </w:lvl>
    <w:lvl w:ilvl="6" w:tplc="DF02E9CE">
      <w:numFmt w:val="bullet"/>
      <w:lvlText w:val="•"/>
      <w:lvlJc w:val="left"/>
      <w:pPr>
        <w:ind w:left="5984" w:hanging="360"/>
      </w:pPr>
      <w:rPr>
        <w:rFonts w:hint="default"/>
      </w:rPr>
    </w:lvl>
    <w:lvl w:ilvl="7" w:tplc="4908077C">
      <w:numFmt w:val="bullet"/>
      <w:lvlText w:val="•"/>
      <w:lvlJc w:val="left"/>
      <w:pPr>
        <w:ind w:left="7013" w:hanging="360"/>
      </w:pPr>
      <w:rPr>
        <w:rFonts w:hint="default"/>
      </w:rPr>
    </w:lvl>
    <w:lvl w:ilvl="8" w:tplc="8C98460C">
      <w:numFmt w:val="bullet"/>
      <w:lvlText w:val="•"/>
      <w:lvlJc w:val="left"/>
      <w:pPr>
        <w:ind w:left="8042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162F"/>
    <w:rsid w:val="0037162F"/>
    <w:rsid w:val="00811F73"/>
    <w:rsid w:val="00820E24"/>
    <w:rsid w:val="009E199F"/>
    <w:rsid w:val="00AA7C5B"/>
    <w:rsid w:val="00CA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4A6A1CDF"/>
  <w15:docId w15:val="{3E34EBD5-046A-46A3-8B0F-3F7777B81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9"/>
    <w:qFormat/>
    <w:pPr>
      <w:ind w:left="113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396" w:right="3680"/>
      <w:jc w:val="center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96" w:hanging="284"/>
    </w:pPr>
  </w:style>
  <w:style w:type="paragraph" w:customStyle="1" w:styleId="TableParagraph">
    <w:name w:val="Table Paragraph"/>
    <w:basedOn w:val="Normale"/>
    <w:uiPriority w:val="1"/>
    <w:qFormat/>
    <w:pPr>
      <w:spacing w:before="1" w:line="223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1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infermieri.docx</vt:lpstr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infermieri.docx</dc:title>
  <dc:creator>Alberto Garavaglia</dc:creator>
  <cp:lastModifiedBy>Direzione</cp:lastModifiedBy>
  <cp:revision>5</cp:revision>
  <dcterms:created xsi:type="dcterms:W3CDTF">2021-10-08T12:40:00Z</dcterms:created>
  <dcterms:modified xsi:type="dcterms:W3CDTF">2021-10-10T13:52:00Z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Word</vt:lpwstr>
  </property>
  <property fmtid="{D5CDD505-2E9C-101B-9397-08002B2CF9AE}" pid="4" name="LastSaved">
    <vt:filetime>2021-10-08T00:00:00Z</vt:filetime>
  </property>
</Properties>
</file>